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5A66" w:rsidRPr="00BF5A66" w:rsidRDefault="00BF5A66" w:rsidP="00BF5A66">
      <w:pPr>
        <w:shd w:val="clear" w:color="auto" w:fill="FFFFFF"/>
        <w:spacing w:after="138" w:line="645" w:lineRule="atLeast"/>
        <w:ind w:left="127" w:right="127"/>
        <w:textAlignment w:val="baseline"/>
        <w:outlineLvl w:val="0"/>
        <w:rPr>
          <w:rFonts w:ascii="inherit" w:eastAsia="Times New Roman" w:hAnsi="inherit" w:cs="Arial"/>
          <w:b/>
          <w:bCs/>
          <w:color w:val="222222"/>
          <w:kern w:val="36"/>
          <w:sz w:val="61"/>
          <w:szCs w:val="61"/>
          <w:lang w:val="hu-HU" w:eastAsia="hu-HU"/>
        </w:rPr>
      </w:pPr>
      <w:r w:rsidRPr="00BF5A66">
        <w:rPr>
          <w:rFonts w:ascii="inherit" w:eastAsia="Times New Roman" w:hAnsi="inherit" w:cs="Arial"/>
          <w:b/>
          <w:bCs/>
          <w:color w:val="222222"/>
          <w:kern w:val="36"/>
          <w:sz w:val="61"/>
          <w:szCs w:val="61"/>
          <w:lang w:val="hu-HU" w:eastAsia="hu-HU"/>
        </w:rPr>
        <w:t xml:space="preserve">Belefulladunk a </w:t>
      </w:r>
      <w:proofErr w:type="spellStart"/>
      <w:r w:rsidRPr="00BF5A66">
        <w:rPr>
          <w:rFonts w:ascii="inherit" w:eastAsia="Times New Roman" w:hAnsi="inherit" w:cs="Arial"/>
          <w:b/>
          <w:bCs/>
          <w:color w:val="222222"/>
          <w:kern w:val="36"/>
          <w:sz w:val="61"/>
          <w:szCs w:val="61"/>
          <w:lang w:val="hu-HU" w:eastAsia="hu-HU"/>
        </w:rPr>
        <w:t>lájkokba</w:t>
      </w:r>
      <w:proofErr w:type="spellEnd"/>
    </w:p>
    <w:p w:rsidR="00BF5A66" w:rsidRPr="00BF5A66" w:rsidRDefault="00BF5A66" w:rsidP="00BF5A66">
      <w:pPr>
        <w:shd w:val="clear" w:color="auto" w:fill="FFFFFF"/>
        <w:spacing w:after="0" w:line="240" w:lineRule="auto"/>
        <w:textAlignment w:val="baseline"/>
        <w:rPr>
          <w:rFonts w:ascii="inherit" w:eastAsia="Times New Roman" w:hAnsi="inherit" w:cs="Arial"/>
          <w:color w:val="999999"/>
          <w:sz w:val="18"/>
          <w:szCs w:val="18"/>
          <w:lang w:val="hu-HU" w:eastAsia="hu-HU"/>
        </w:rPr>
      </w:pPr>
      <w:r w:rsidRPr="00BF5A66">
        <w:rPr>
          <w:rFonts w:ascii="Arial" w:eastAsia="Times New Roman" w:hAnsi="Arial" w:cs="Arial"/>
          <w:b/>
          <w:bCs/>
          <w:i/>
          <w:iCs/>
          <w:caps/>
          <w:color w:val="999999"/>
          <w:sz w:val="17"/>
          <w:lang w:val="hu-HU" w:eastAsia="hu-HU"/>
        </w:rPr>
        <w:t>FÁBIÁN TAMÁS</w:t>
      </w:r>
      <w:r w:rsidRPr="00BF5A66">
        <w:rPr>
          <w:rFonts w:ascii="Arial" w:eastAsia="Times New Roman" w:hAnsi="Arial" w:cs="Arial"/>
          <w:i/>
          <w:iCs/>
          <w:caps/>
          <w:color w:val="999999"/>
          <w:sz w:val="17"/>
          <w:szCs w:val="17"/>
          <w:bdr w:val="none" w:sz="0" w:space="0" w:color="auto" w:frame="1"/>
          <w:lang w:val="hu-HU" w:eastAsia="hu-HU"/>
        </w:rPr>
        <w:t>2013. 07. 15. 08:15</w:t>
      </w:r>
    </w:p>
    <w:p w:rsidR="00BF5A66" w:rsidRPr="00BF5A66" w:rsidRDefault="00BF5A66" w:rsidP="00BF5A66">
      <w:pPr>
        <w:shd w:val="clear" w:color="auto" w:fill="B1E6D1"/>
        <w:spacing w:after="138" w:line="173" w:lineRule="atLeast"/>
        <w:jc w:val="center"/>
        <w:textAlignment w:val="baseline"/>
        <w:rPr>
          <w:rFonts w:ascii="Arial" w:eastAsia="Times New Roman" w:hAnsi="Arial" w:cs="Arial"/>
          <w:i/>
          <w:iCs/>
          <w:caps/>
          <w:color w:val="222222"/>
          <w:sz w:val="18"/>
          <w:szCs w:val="18"/>
          <w:lang w:val="hu-HU" w:eastAsia="hu-HU"/>
        </w:rPr>
      </w:pPr>
      <w:r w:rsidRPr="00BF5A66">
        <w:rPr>
          <w:rFonts w:ascii="inherit" w:eastAsia="Times New Roman" w:hAnsi="inherit" w:cs="Arial"/>
          <w:b/>
          <w:bCs/>
          <w:i/>
          <w:iCs/>
          <w:caps/>
          <w:color w:val="222222"/>
          <w:sz w:val="23"/>
          <w:szCs w:val="23"/>
          <w:bdr w:val="none" w:sz="0" w:space="0" w:color="auto" w:frame="1"/>
          <w:lang w:val="hu-HU" w:eastAsia="hu-HU"/>
        </w:rPr>
        <w:t>26</w:t>
      </w:r>
      <w:r w:rsidRPr="00BF5A66">
        <w:rPr>
          <w:rFonts w:ascii="inherit" w:eastAsia="Times New Roman" w:hAnsi="inherit" w:cs="Arial"/>
          <w:i/>
          <w:iCs/>
          <w:caps/>
          <w:color w:val="818181"/>
          <w:sz w:val="17"/>
          <w:szCs w:val="17"/>
          <w:bdr w:val="none" w:sz="0" w:space="0" w:color="auto" w:frame="1"/>
          <w:lang w:val="hu-HU" w:eastAsia="hu-HU"/>
        </w:rPr>
        <w:t>KOMMENT</w:t>
      </w:r>
    </w:p>
    <w:p w:rsidR="00BF5A66" w:rsidRPr="00BF5A66" w:rsidRDefault="00BF5A66" w:rsidP="00BF5A66">
      <w:pPr>
        <w:spacing w:after="0" w:line="240" w:lineRule="auto"/>
        <w:textAlignment w:val="baseline"/>
        <w:rPr>
          <w:rFonts w:ascii="inherit" w:eastAsia="Times New Roman" w:hAnsi="inherit" w:cs="Arial"/>
          <w:color w:val="222222"/>
          <w:sz w:val="18"/>
          <w:szCs w:val="18"/>
          <w:lang w:val="hu-HU" w:eastAsia="hu-HU"/>
        </w:rPr>
      </w:pPr>
      <w:r w:rsidRPr="00BF5A66">
        <w:rPr>
          <w:rFonts w:ascii="Arial" w:eastAsia="Times New Roman" w:hAnsi="Arial" w:cs="Arial"/>
          <w:b/>
          <w:bCs/>
          <w:i/>
          <w:iCs/>
          <w:caps/>
          <w:color w:val="999999"/>
          <w:sz w:val="17"/>
          <w:szCs w:val="17"/>
          <w:bdr w:val="none" w:sz="0" w:space="0" w:color="auto" w:frame="1"/>
          <w:lang w:val="hu-HU" w:eastAsia="hu-HU"/>
        </w:rPr>
        <w:t>CÍMKÉK:</w:t>
      </w:r>
    </w:p>
    <w:p w:rsidR="00BF5A66" w:rsidRPr="00BF5A66" w:rsidRDefault="00BF5A66" w:rsidP="00BF5A66">
      <w:pPr>
        <w:numPr>
          <w:ilvl w:val="0"/>
          <w:numId w:val="1"/>
        </w:numPr>
        <w:spacing w:after="0" w:line="240" w:lineRule="auto"/>
        <w:ind w:left="127"/>
        <w:textAlignment w:val="baseline"/>
        <w:rPr>
          <w:rFonts w:ascii="inherit" w:eastAsia="Times New Roman" w:hAnsi="inherit" w:cs="Arial"/>
          <w:color w:val="222222"/>
          <w:sz w:val="18"/>
          <w:szCs w:val="18"/>
          <w:lang w:val="hu-HU" w:eastAsia="hu-HU"/>
        </w:rPr>
      </w:pPr>
      <w:hyperlink r:id="rId5" w:tooltip="szemét" w:history="1">
        <w:r w:rsidRPr="00BF5A66">
          <w:rPr>
            <w:rFonts w:ascii="Arial" w:eastAsia="Times New Roman" w:hAnsi="Arial" w:cs="Arial"/>
            <w:b/>
            <w:bCs/>
            <w:i/>
            <w:iCs/>
            <w:color w:val="559196"/>
            <w:sz w:val="17"/>
            <w:u w:val="single"/>
            <w:lang w:val="hu-HU" w:eastAsia="hu-HU"/>
          </w:rPr>
          <w:t>szemét</w:t>
        </w:r>
      </w:hyperlink>
    </w:p>
    <w:p w:rsidR="00BF5A66" w:rsidRPr="00BF5A66" w:rsidRDefault="00BF5A66" w:rsidP="00BF5A66">
      <w:pPr>
        <w:numPr>
          <w:ilvl w:val="0"/>
          <w:numId w:val="1"/>
        </w:numPr>
        <w:spacing w:after="0" w:line="240" w:lineRule="auto"/>
        <w:ind w:left="127"/>
        <w:textAlignment w:val="baseline"/>
        <w:rPr>
          <w:rFonts w:ascii="inherit" w:eastAsia="Times New Roman" w:hAnsi="inherit" w:cs="Arial"/>
          <w:color w:val="222222"/>
          <w:sz w:val="18"/>
          <w:szCs w:val="18"/>
          <w:lang w:val="hu-HU" w:eastAsia="hu-HU"/>
        </w:rPr>
      </w:pPr>
      <w:hyperlink r:id="rId6" w:tooltip="elektronikus hulladék" w:history="1">
        <w:r w:rsidRPr="00BF5A66">
          <w:rPr>
            <w:rFonts w:ascii="Arial" w:eastAsia="Times New Roman" w:hAnsi="Arial" w:cs="Arial"/>
            <w:b/>
            <w:bCs/>
            <w:i/>
            <w:iCs/>
            <w:color w:val="559196"/>
            <w:sz w:val="17"/>
            <w:u w:val="single"/>
            <w:lang w:val="hu-HU" w:eastAsia="hu-HU"/>
          </w:rPr>
          <w:t>elektronikus hulladék</w:t>
        </w:r>
      </w:hyperlink>
    </w:p>
    <w:p w:rsidR="00BF5A66" w:rsidRPr="00BF5A66" w:rsidRDefault="00BF5A66" w:rsidP="00BF5A66">
      <w:pPr>
        <w:numPr>
          <w:ilvl w:val="0"/>
          <w:numId w:val="1"/>
        </w:numPr>
        <w:spacing w:after="0" w:line="240" w:lineRule="auto"/>
        <w:ind w:left="127"/>
        <w:textAlignment w:val="baseline"/>
        <w:rPr>
          <w:rFonts w:ascii="inherit" w:eastAsia="Times New Roman" w:hAnsi="inherit" w:cs="Arial"/>
          <w:color w:val="222222"/>
          <w:sz w:val="18"/>
          <w:szCs w:val="18"/>
          <w:lang w:val="hu-HU" w:eastAsia="hu-HU"/>
        </w:rPr>
      </w:pPr>
      <w:hyperlink r:id="rId7" w:tooltip="digitális szemetelés" w:history="1">
        <w:r w:rsidRPr="00BF5A66">
          <w:rPr>
            <w:rFonts w:ascii="Arial" w:eastAsia="Times New Roman" w:hAnsi="Arial" w:cs="Arial"/>
            <w:b/>
            <w:bCs/>
            <w:i/>
            <w:iCs/>
            <w:color w:val="559196"/>
            <w:sz w:val="17"/>
            <w:u w:val="single"/>
            <w:lang w:val="hu-HU" w:eastAsia="hu-HU"/>
          </w:rPr>
          <w:t>digitális szemetelés</w:t>
        </w:r>
      </w:hyperlink>
    </w:p>
    <w:p w:rsidR="00BF5A66" w:rsidRPr="00BF5A66" w:rsidRDefault="00BF5A66" w:rsidP="00BF5A66">
      <w:pPr>
        <w:spacing w:after="173" w:line="323" w:lineRule="atLeast"/>
        <w:textAlignment w:val="baseline"/>
        <w:rPr>
          <w:rFonts w:ascii="inherit" w:eastAsia="Times New Roman" w:hAnsi="inherit" w:cs="Arial"/>
          <w:b/>
          <w:bCs/>
          <w:color w:val="222222"/>
          <w:sz w:val="23"/>
          <w:szCs w:val="23"/>
          <w:lang w:val="hu-HU" w:eastAsia="hu-HU"/>
        </w:rPr>
      </w:pPr>
      <w:r w:rsidRPr="00BF5A66">
        <w:rPr>
          <w:rFonts w:ascii="inherit" w:eastAsia="Times New Roman" w:hAnsi="inherit" w:cs="Arial"/>
          <w:b/>
          <w:bCs/>
          <w:color w:val="222222"/>
          <w:sz w:val="23"/>
          <w:szCs w:val="23"/>
          <w:lang w:val="hu-HU" w:eastAsia="hu-HU"/>
        </w:rPr>
        <w:t xml:space="preserve">Az internet egyre jobban terheli a környezetet, minden egyes feltöltött kép, kéretlenül elküldött </w:t>
      </w:r>
      <w:proofErr w:type="gramStart"/>
      <w:r w:rsidRPr="00BF5A66">
        <w:rPr>
          <w:rFonts w:ascii="inherit" w:eastAsia="Times New Roman" w:hAnsi="inherit" w:cs="Arial"/>
          <w:b/>
          <w:bCs/>
          <w:color w:val="222222"/>
          <w:sz w:val="23"/>
          <w:szCs w:val="23"/>
          <w:lang w:val="hu-HU" w:eastAsia="hu-HU"/>
        </w:rPr>
        <w:t>e-mail szén-dioxidot</w:t>
      </w:r>
      <w:proofErr w:type="gramEnd"/>
      <w:r w:rsidRPr="00BF5A66">
        <w:rPr>
          <w:rFonts w:ascii="inherit" w:eastAsia="Times New Roman" w:hAnsi="inherit" w:cs="Arial"/>
          <w:b/>
          <w:bCs/>
          <w:color w:val="222222"/>
          <w:sz w:val="23"/>
          <w:szCs w:val="23"/>
          <w:lang w:val="hu-HU" w:eastAsia="hu-HU"/>
        </w:rPr>
        <w:t xml:space="preserve"> puffogtat a levegőbe. Pár év múlva komoly fejtörést okozhat az a digitális szemét, amit meggondolatlanul feltöltöttünk az internetre, úgyhogy ha nem muszáj, ne mutassuk meg az egész világnak mind az ötszáz nyaralási fotónkat.</w:t>
      </w:r>
    </w:p>
    <w:p w:rsidR="00BF5A66" w:rsidRPr="00BF5A66" w:rsidRDefault="00BF5A66" w:rsidP="00BF5A66">
      <w:pPr>
        <w:spacing w:before="173" w:after="173" w:line="300" w:lineRule="atLeast"/>
        <w:textAlignment w:val="baseline"/>
        <w:rPr>
          <w:rFonts w:ascii="Georgia" w:eastAsia="Times New Roman" w:hAnsi="Georgia" w:cs="Arial"/>
          <w:color w:val="222222"/>
          <w:sz w:val="20"/>
          <w:szCs w:val="20"/>
          <w:lang w:val="hu-HU" w:eastAsia="hu-HU"/>
        </w:rPr>
      </w:pPr>
      <w:r w:rsidRPr="00BF5A66">
        <w:rPr>
          <w:rFonts w:ascii="Georgia" w:eastAsia="Times New Roman" w:hAnsi="Georgia" w:cs="Arial"/>
          <w:color w:val="222222"/>
          <w:sz w:val="20"/>
          <w:szCs w:val="20"/>
          <w:lang w:val="hu-HU" w:eastAsia="hu-HU"/>
        </w:rPr>
        <w:t xml:space="preserve">Négy éve indítottam egy </w:t>
      </w:r>
      <w:proofErr w:type="spellStart"/>
      <w:r w:rsidRPr="00BF5A66">
        <w:rPr>
          <w:rFonts w:ascii="Georgia" w:eastAsia="Times New Roman" w:hAnsi="Georgia" w:cs="Arial"/>
          <w:color w:val="222222"/>
          <w:sz w:val="20"/>
          <w:szCs w:val="20"/>
          <w:lang w:val="hu-HU" w:eastAsia="hu-HU"/>
        </w:rPr>
        <w:t>Tumblr-t</w:t>
      </w:r>
      <w:proofErr w:type="spellEnd"/>
      <w:r w:rsidRPr="00BF5A66">
        <w:rPr>
          <w:rFonts w:ascii="Georgia" w:eastAsia="Times New Roman" w:hAnsi="Georgia" w:cs="Arial"/>
          <w:color w:val="222222"/>
          <w:sz w:val="20"/>
          <w:szCs w:val="20"/>
          <w:lang w:val="hu-HU" w:eastAsia="hu-HU"/>
        </w:rPr>
        <w:t>, amire kissé delíriumos állapotban töltöttem fel tucatjával a kedvemhez éppen passzoló képeket. Már azt sem tudom, hogy melyik e-mail címemmel regisztráltam, így jelszó-emlékeztetőt sem tudok kérni, de nem is akarok. És nem ez az egyetlen hely az interneten, amit teleszemeteltem, aztán mit sem törődve ezzel továbbsiklottam, a hulladékot az út szélén, vagy inkább közepén hagyva.</w:t>
      </w:r>
    </w:p>
    <w:p w:rsidR="00BF5A66" w:rsidRPr="00BF5A66" w:rsidRDefault="00BF5A66" w:rsidP="00BF5A66">
      <w:pPr>
        <w:spacing w:before="173" w:after="173" w:line="300" w:lineRule="atLeast"/>
        <w:textAlignment w:val="baseline"/>
        <w:rPr>
          <w:rFonts w:ascii="Georgia" w:eastAsia="Times New Roman" w:hAnsi="Georgia" w:cs="Arial"/>
          <w:color w:val="222222"/>
          <w:sz w:val="20"/>
          <w:szCs w:val="20"/>
          <w:lang w:val="hu-HU" w:eastAsia="hu-HU"/>
        </w:rPr>
      </w:pPr>
      <w:r w:rsidRPr="00BF5A66">
        <w:rPr>
          <w:rFonts w:ascii="Georgia" w:eastAsia="Times New Roman" w:hAnsi="Georgia" w:cs="Arial"/>
          <w:color w:val="222222"/>
          <w:sz w:val="20"/>
          <w:szCs w:val="20"/>
          <w:lang w:val="hu-HU" w:eastAsia="hu-HU"/>
        </w:rPr>
        <w:t>Nem mondanám, hogy ez egy kirívó sztori, a digitális szemetelés szinte mindenkit érint, aki tárol valamit az interneten, de még azokat is, akik nem. A digitális szemetelés azt a folyamatot jelöli, amely során az internetnek tárhelyet biztosító szerverek működtetése konkrét hatást gyakorol a környezetre, szén-dioxid-kibocsátás és energiafogyasztáson keresztül leginkább a klímaváltozáshoz járul hozzá.</w:t>
      </w:r>
    </w:p>
    <w:p w:rsidR="00BF5A66" w:rsidRPr="00BF5A66" w:rsidRDefault="00BF5A66" w:rsidP="00BF5A66">
      <w:pPr>
        <w:spacing w:after="0" w:line="323" w:lineRule="atLeast"/>
        <w:textAlignment w:val="baseline"/>
        <w:outlineLvl w:val="1"/>
        <w:rPr>
          <w:rFonts w:ascii="inherit" w:eastAsia="Times New Roman" w:hAnsi="inherit" w:cs="Arial"/>
          <w:b/>
          <w:bCs/>
          <w:i/>
          <w:iCs/>
          <w:color w:val="222222"/>
          <w:sz w:val="23"/>
          <w:szCs w:val="23"/>
          <w:lang w:val="hu-HU" w:eastAsia="hu-HU"/>
        </w:rPr>
      </w:pPr>
      <w:r w:rsidRPr="00BF5A66">
        <w:rPr>
          <w:rFonts w:ascii="inherit" w:eastAsia="Times New Roman" w:hAnsi="inherit" w:cs="Arial"/>
          <w:b/>
          <w:bCs/>
          <w:i/>
          <w:iCs/>
          <w:color w:val="222222"/>
          <w:sz w:val="23"/>
          <w:lang w:val="hu-HU" w:eastAsia="hu-HU"/>
        </w:rPr>
        <w:t>A videózgatás felér egy város autóállományával</w:t>
      </w:r>
    </w:p>
    <w:p w:rsidR="00BF5A66" w:rsidRPr="00BF5A66" w:rsidRDefault="00BF5A66" w:rsidP="00BF5A66">
      <w:pPr>
        <w:spacing w:after="0" w:line="300" w:lineRule="atLeast"/>
        <w:textAlignment w:val="baseline"/>
        <w:rPr>
          <w:rFonts w:ascii="Georgia" w:eastAsia="Times New Roman" w:hAnsi="Georgia" w:cs="Arial"/>
          <w:color w:val="222222"/>
          <w:sz w:val="20"/>
          <w:szCs w:val="20"/>
          <w:lang w:val="hu-HU" w:eastAsia="hu-HU"/>
        </w:rPr>
      </w:pPr>
      <w:r w:rsidRPr="00BF5A66">
        <w:rPr>
          <w:rFonts w:ascii="Georgia" w:eastAsia="Times New Roman" w:hAnsi="Georgia" w:cs="Arial"/>
          <w:color w:val="222222"/>
          <w:sz w:val="20"/>
          <w:szCs w:val="20"/>
          <w:lang w:val="hu-HU" w:eastAsia="hu-HU"/>
        </w:rPr>
        <w:t xml:space="preserve">Egy </w:t>
      </w:r>
      <w:proofErr w:type="spellStart"/>
      <w:r w:rsidRPr="00BF5A66">
        <w:rPr>
          <w:rFonts w:ascii="Georgia" w:eastAsia="Times New Roman" w:hAnsi="Georgia" w:cs="Arial"/>
          <w:color w:val="222222"/>
          <w:sz w:val="20"/>
          <w:szCs w:val="20"/>
          <w:lang w:val="hu-HU" w:eastAsia="hu-HU"/>
        </w:rPr>
        <w:t>YouTube-videó</w:t>
      </w:r>
      <w:proofErr w:type="spellEnd"/>
      <w:r w:rsidRPr="00BF5A66">
        <w:rPr>
          <w:rFonts w:ascii="Georgia" w:eastAsia="Times New Roman" w:hAnsi="Georgia" w:cs="Arial"/>
          <w:color w:val="222222"/>
          <w:sz w:val="20"/>
          <w:szCs w:val="20"/>
          <w:lang w:val="hu-HU" w:eastAsia="hu-HU"/>
        </w:rPr>
        <w:t xml:space="preserve"> nézése közben másodpercenként 0,2 gramm szén-dioxid kerül a levegőbe, ami egy három-négy perces átlagos videó hosszával számolva 36 grammot jelent. Ez még nem tűnik soknak, de az összes </w:t>
      </w:r>
      <w:proofErr w:type="spellStart"/>
      <w:r w:rsidRPr="00BF5A66">
        <w:rPr>
          <w:rFonts w:ascii="Georgia" w:eastAsia="Times New Roman" w:hAnsi="Georgia" w:cs="Arial"/>
          <w:color w:val="222222"/>
          <w:sz w:val="20"/>
          <w:szCs w:val="20"/>
          <w:lang w:val="hu-HU" w:eastAsia="hu-HU"/>
        </w:rPr>
        <w:t>videómegtekintéssel</w:t>
      </w:r>
      <w:proofErr w:type="spellEnd"/>
      <w:r w:rsidRPr="00BF5A66">
        <w:rPr>
          <w:rFonts w:ascii="Georgia" w:eastAsia="Times New Roman" w:hAnsi="Georgia" w:cs="Arial"/>
          <w:color w:val="222222"/>
          <w:sz w:val="20"/>
          <w:szCs w:val="20"/>
          <w:lang w:val="hu-HU" w:eastAsia="hu-HU"/>
        </w:rPr>
        <w:t xml:space="preserve"> számolva éves szinten 252 ezer tonna CO</w:t>
      </w:r>
      <w:r w:rsidRPr="00BF5A66">
        <w:rPr>
          <w:rFonts w:ascii="inherit" w:eastAsia="Times New Roman" w:hAnsi="inherit" w:cs="Arial"/>
          <w:color w:val="222222"/>
          <w:sz w:val="12"/>
          <w:szCs w:val="12"/>
          <w:bdr w:val="none" w:sz="0" w:space="0" w:color="auto" w:frame="1"/>
          <w:vertAlign w:val="subscript"/>
          <w:lang w:val="hu-HU" w:eastAsia="hu-HU"/>
        </w:rPr>
        <w:t>2</w:t>
      </w:r>
      <w:r w:rsidRPr="00BF5A66">
        <w:rPr>
          <w:rFonts w:ascii="Georgia" w:eastAsia="Times New Roman" w:hAnsi="Georgia" w:cs="Arial"/>
          <w:color w:val="222222"/>
          <w:sz w:val="20"/>
          <w:szCs w:val="20"/>
          <w:lang w:val="hu-HU" w:eastAsia="hu-HU"/>
        </w:rPr>
        <w:t>-t termelnek a videók, ami annyi, amennyit 52 500 személyautó bocsát ki évente.</w:t>
      </w:r>
    </w:p>
    <w:p w:rsidR="00BF5A66" w:rsidRPr="00BF5A66" w:rsidRDefault="00BF5A66" w:rsidP="00BF5A66">
      <w:pPr>
        <w:spacing w:after="0" w:line="240" w:lineRule="auto"/>
        <w:jc w:val="center"/>
        <w:textAlignment w:val="baseline"/>
        <w:rPr>
          <w:rFonts w:ascii="inherit" w:eastAsia="Times New Roman" w:hAnsi="inherit" w:cs="Arial"/>
          <w:color w:val="222222"/>
          <w:sz w:val="18"/>
          <w:szCs w:val="18"/>
          <w:lang w:val="hu-HU" w:eastAsia="hu-HU"/>
        </w:rPr>
      </w:pPr>
      <w:proofErr w:type="gramStart"/>
      <w:r w:rsidRPr="00BF5A66">
        <w:rPr>
          <w:rFonts w:ascii="inherit" w:eastAsia="Times New Roman" w:hAnsi="inherit" w:cs="Arial"/>
          <w:color w:val="767676"/>
          <w:sz w:val="12"/>
          <w:szCs w:val="12"/>
          <w:bdr w:val="none" w:sz="0" w:space="0" w:color="auto" w:frame="1"/>
          <w:lang w:val="hu-HU" w:eastAsia="hu-HU"/>
        </w:rPr>
        <w:t>hirdetés</w:t>
      </w:r>
      <w:proofErr w:type="gramEnd"/>
    </w:p>
    <w:p w:rsidR="00BF5A66" w:rsidRPr="00BF5A66" w:rsidRDefault="00BF5A66" w:rsidP="00BF5A66">
      <w:pPr>
        <w:spacing w:after="0" w:line="240" w:lineRule="auto"/>
        <w:textAlignment w:val="baseline"/>
        <w:rPr>
          <w:rFonts w:ascii="inherit" w:eastAsia="Times New Roman" w:hAnsi="inherit" w:cs="Arial"/>
          <w:color w:val="222222"/>
          <w:sz w:val="18"/>
          <w:szCs w:val="18"/>
          <w:lang w:val="hu-HU" w:eastAsia="hu-HU"/>
        </w:rPr>
      </w:pPr>
    </w:p>
    <w:p w:rsidR="00BF5A66" w:rsidRPr="00BF5A66" w:rsidRDefault="00BF5A66" w:rsidP="00BF5A66">
      <w:pPr>
        <w:shd w:val="clear" w:color="auto" w:fill="EEEEEE"/>
        <w:spacing w:after="173" w:line="240" w:lineRule="auto"/>
        <w:textAlignment w:val="baseline"/>
        <w:rPr>
          <w:rFonts w:ascii="inherit" w:eastAsia="Times New Roman" w:hAnsi="inherit" w:cs="Arial"/>
          <w:color w:val="222222"/>
          <w:sz w:val="18"/>
          <w:szCs w:val="18"/>
          <w:lang w:val="hu-HU" w:eastAsia="hu-HU"/>
        </w:rPr>
      </w:pPr>
      <w:r w:rsidRPr="00BF5A66">
        <w:rPr>
          <w:rFonts w:ascii="inherit" w:eastAsia="Times New Roman" w:hAnsi="inherit" w:cs="Arial"/>
          <w:color w:val="8D8D8D"/>
          <w:sz w:val="17"/>
          <w:lang w:val="hu-HU" w:eastAsia="hu-HU"/>
        </w:rPr>
        <w:t>Forrás: AFP</w:t>
      </w:r>
    </w:p>
    <w:p w:rsidR="00BF5A66" w:rsidRPr="00BF5A66" w:rsidRDefault="00BF5A66" w:rsidP="00BF5A66">
      <w:pPr>
        <w:spacing w:after="0" w:line="300" w:lineRule="atLeast"/>
        <w:textAlignment w:val="baseline"/>
        <w:rPr>
          <w:rFonts w:ascii="Georgia" w:eastAsia="Times New Roman" w:hAnsi="Georgia" w:cs="Arial"/>
          <w:color w:val="222222"/>
          <w:sz w:val="20"/>
          <w:szCs w:val="20"/>
          <w:lang w:val="hu-HU" w:eastAsia="hu-HU"/>
        </w:rPr>
      </w:pPr>
      <w:proofErr w:type="gramStart"/>
      <w:r w:rsidRPr="00BF5A66">
        <w:rPr>
          <w:rFonts w:ascii="Georgia" w:eastAsia="Times New Roman" w:hAnsi="Georgia" w:cs="Arial"/>
          <w:color w:val="222222"/>
          <w:sz w:val="20"/>
          <w:szCs w:val="20"/>
          <w:lang w:val="hu-HU" w:eastAsia="hu-HU"/>
        </w:rPr>
        <w:t>Átfogó</w:t>
      </w:r>
      <w:proofErr w:type="gramEnd"/>
      <w:r w:rsidRPr="00BF5A66">
        <w:rPr>
          <w:rFonts w:ascii="Georgia" w:eastAsia="Times New Roman" w:hAnsi="Georgia" w:cs="Arial"/>
          <w:color w:val="222222"/>
          <w:sz w:val="20"/>
          <w:szCs w:val="20"/>
          <w:lang w:val="hu-HU" w:eastAsia="hu-HU"/>
        </w:rPr>
        <w:t xml:space="preserve"> felmérés híján csak tippelni lehet, hogy az adatközpontok mekkora környezeti terhelést jelentenek. Az ausztrál ABC egyik műsorában elhangzott becslés szerint a világ éves CO</w:t>
      </w:r>
      <w:r w:rsidRPr="00BF5A66">
        <w:rPr>
          <w:rFonts w:ascii="inherit" w:eastAsia="Times New Roman" w:hAnsi="inherit" w:cs="Arial"/>
          <w:color w:val="222222"/>
          <w:sz w:val="12"/>
          <w:szCs w:val="12"/>
          <w:bdr w:val="none" w:sz="0" w:space="0" w:color="auto" w:frame="1"/>
          <w:vertAlign w:val="subscript"/>
          <w:lang w:val="hu-HU" w:eastAsia="hu-HU"/>
        </w:rPr>
        <w:t>2</w:t>
      </w:r>
      <w:r w:rsidRPr="00BF5A66">
        <w:rPr>
          <w:rFonts w:ascii="Georgia" w:eastAsia="Times New Roman" w:hAnsi="Georgia" w:cs="Arial"/>
          <w:color w:val="222222"/>
          <w:sz w:val="20"/>
          <w:szCs w:val="20"/>
          <w:lang w:val="hu-HU" w:eastAsia="hu-HU"/>
        </w:rPr>
        <w:t>-kibocsátásának 2 százalékát adják, ami összhangban van a Berkeley Egyetemen idén júniusban készült tanulmánnyal, amely szerint a világ energiafogyasztásának 1-2 százalékát a szerverparkok működtetésére használják.</w:t>
      </w:r>
    </w:p>
    <w:p w:rsidR="00BF5A66" w:rsidRPr="00BF5A66" w:rsidRDefault="00BF5A66" w:rsidP="00BF5A66">
      <w:pPr>
        <w:spacing w:before="173" w:after="173" w:line="300" w:lineRule="atLeast"/>
        <w:textAlignment w:val="baseline"/>
        <w:rPr>
          <w:rFonts w:ascii="Georgia" w:eastAsia="Times New Roman" w:hAnsi="Georgia" w:cs="Arial"/>
          <w:color w:val="222222"/>
          <w:sz w:val="20"/>
          <w:szCs w:val="20"/>
          <w:lang w:val="hu-HU" w:eastAsia="hu-HU"/>
        </w:rPr>
      </w:pPr>
      <w:r w:rsidRPr="00BF5A66">
        <w:rPr>
          <w:rFonts w:ascii="Georgia" w:eastAsia="Times New Roman" w:hAnsi="Georgia" w:cs="Arial"/>
          <w:color w:val="222222"/>
          <w:sz w:val="20"/>
          <w:szCs w:val="20"/>
          <w:lang w:val="hu-HU" w:eastAsia="hu-HU"/>
        </w:rPr>
        <w:t>A világon ma már közel 100 millió szerverpark van, és az internet exponenciális növekedésével egyre többre és nagyobbakra lesz szükség. A Greenpeace jelentése szerint 2020-ra az adatfarmok működtetése évi több mint 1034 millió tonna szén-dioxidot juttat majd a levegőbe, és az energiaigényük is a kétszeresére nő. De a legnagyobb cégek már dolgoznak azon, hogy ez ne így legyen.</w:t>
      </w:r>
    </w:p>
    <w:p w:rsidR="00BF5A66" w:rsidRPr="00BF5A66" w:rsidRDefault="00BF5A66" w:rsidP="00BF5A66">
      <w:pPr>
        <w:spacing w:after="0" w:line="323" w:lineRule="atLeast"/>
        <w:textAlignment w:val="baseline"/>
        <w:outlineLvl w:val="1"/>
        <w:rPr>
          <w:rFonts w:ascii="inherit" w:eastAsia="Times New Roman" w:hAnsi="inherit" w:cs="Arial"/>
          <w:b/>
          <w:bCs/>
          <w:i/>
          <w:iCs/>
          <w:color w:val="222222"/>
          <w:sz w:val="23"/>
          <w:szCs w:val="23"/>
          <w:lang w:val="hu-HU" w:eastAsia="hu-HU"/>
        </w:rPr>
      </w:pPr>
      <w:r w:rsidRPr="00BF5A66">
        <w:rPr>
          <w:rFonts w:ascii="inherit" w:eastAsia="Times New Roman" w:hAnsi="inherit" w:cs="Arial"/>
          <w:b/>
          <w:bCs/>
          <w:i/>
          <w:iCs/>
          <w:color w:val="222222"/>
          <w:sz w:val="23"/>
          <w:szCs w:val="23"/>
          <w:lang w:val="hu-HU" w:eastAsia="hu-HU"/>
        </w:rPr>
        <w:t>Széllel hűtenek</w:t>
      </w:r>
    </w:p>
    <w:p w:rsidR="00BF5A66" w:rsidRPr="00BF5A66" w:rsidRDefault="00BF5A66" w:rsidP="00BF5A66">
      <w:pPr>
        <w:spacing w:after="0" w:line="300" w:lineRule="atLeast"/>
        <w:textAlignment w:val="baseline"/>
        <w:rPr>
          <w:rFonts w:ascii="Georgia" w:eastAsia="Times New Roman" w:hAnsi="Georgia" w:cs="Arial"/>
          <w:color w:val="222222"/>
          <w:sz w:val="20"/>
          <w:szCs w:val="20"/>
          <w:lang w:val="hu-HU" w:eastAsia="hu-HU"/>
        </w:rPr>
      </w:pPr>
      <w:r w:rsidRPr="00BF5A66">
        <w:rPr>
          <w:rFonts w:ascii="Georgia" w:eastAsia="Times New Roman" w:hAnsi="Georgia" w:cs="Arial"/>
          <w:color w:val="222222"/>
          <w:sz w:val="20"/>
          <w:szCs w:val="20"/>
          <w:lang w:val="hu-HU" w:eastAsia="hu-HU"/>
        </w:rPr>
        <w:t>A szerverparkok hűtéséhez nagyjából ugyanannyi energiát használnak, mint</w:t>
      </w:r>
      <w:r w:rsidRPr="00BF5A66">
        <w:rPr>
          <w:rFonts w:ascii="Georgia" w:eastAsia="Times New Roman" w:hAnsi="Georgia" w:cs="Arial"/>
          <w:color w:val="222222"/>
          <w:sz w:val="20"/>
          <w:lang w:val="hu-HU" w:eastAsia="hu-HU"/>
        </w:rPr>
        <w:t> </w:t>
      </w:r>
      <w:hyperlink r:id="rId8" w:history="1">
        <w:r w:rsidRPr="00BF5A66">
          <w:rPr>
            <w:rFonts w:ascii="inherit" w:eastAsia="Times New Roman" w:hAnsi="inherit" w:cs="Arial"/>
            <w:color w:val="559196"/>
            <w:sz w:val="20"/>
            <w:u w:val="single"/>
            <w:lang w:val="hu-HU" w:eastAsia="hu-HU"/>
          </w:rPr>
          <w:t>az adatközpontok működtetéséhez</w:t>
        </w:r>
      </w:hyperlink>
      <w:r w:rsidRPr="00BF5A66">
        <w:rPr>
          <w:rFonts w:ascii="Georgia" w:eastAsia="Times New Roman" w:hAnsi="Georgia" w:cs="Arial"/>
          <w:color w:val="222222"/>
          <w:sz w:val="20"/>
          <w:szCs w:val="20"/>
          <w:lang w:val="hu-HU" w:eastAsia="hu-HU"/>
        </w:rPr>
        <w:t>, így a természetes energiával történő hűtéssel a szerverparkokra fordított energia felét meg lehet spórolni, és a CO</w:t>
      </w:r>
      <w:r w:rsidRPr="00BF5A66">
        <w:rPr>
          <w:rFonts w:ascii="inherit" w:eastAsia="Times New Roman" w:hAnsi="inherit" w:cs="Arial"/>
          <w:color w:val="222222"/>
          <w:sz w:val="12"/>
          <w:szCs w:val="12"/>
          <w:bdr w:val="none" w:sz="0" w:space="0" w:color="auto" w:frame="1"/>
          <w:vertAlign w:val="subscript"/>
          <w:lang w:val="hu-HU" w:eastAsia="hu-HU"/>
        </w:rPr>
        <w:t>2</w:t>
      </w:r>
      <w:r w:rsidRPr="00BF5A66">
        <w:rPr>
          <w:rFonts w:ascii="Georgia" w:eastAsia="Times New Roman" w:hAnsi="Georgia" w:cs="Arial"/>
          <w:color w:val="222222"/>
          <w:sz w:val="20"/>
          <w:szCs w:val="20"/>
          <w:lang w:val="hu-HU" w:eastAsia="hu-HU"/>
        </w:rPr>
        <w:t>-kibocsátás is drasztikusan kevesebb lesz. Az adatközpontok többségét még hagyományos energiával hűtik és működtetik, ami különösen ahhoz képest nagy pazarlás, hogy egy nagy szerverfarm négyzetméterenként tizenötször több energiát fogyaszt, mint egy tipikus irodaház.</w:t>
      </w:r>
    </w:p>
    <w:p w:rsidR="00BF5A66" w:rsidRPr="00BF5A66" w:rsidRDefault="00BF5A66" w:rsidP="00BF5A66">
      <w:pPr>
        <w:spacing w:after="0" w:line="300" w:lineRule="atLeast"/>
        <w:textAlignment w:val="baseline"/>
        <w:rPr>
          <w:rFonts w:ascii="Georgia" w:eastAsia="Times New Roman" w:hAnsi="Georgia" w:cs="Arial"/>
          <w:color w:val="222222"/>
          <w:sz w:val="20"/>
          <w:szCs w:val="20"/>
          <w:lang w:val="hu-HU" w:eastAsia="hu-HU"/>
        </w:rPr>
      </w:pPr>
      <w:r w:rsidRPr="00BF5A66">
        <w:rPr>
          <w:rFonts w:ascii="inherit" w:eastAsia="Times New Roman" w:hAnsi="inherit" w:cs="Arial"/>
          <w:color w:val="222222"/>
          <w:sz w:val="20"/>
          <w:szCs w:val="20"/>
          <w:bdr w:val="none" w:sz="0" w:space="0" w:color="auto" w:frame="1"/>
          <w:lang w:val="hu-HU" w:eastAsia="hu-HU"/>
        </w:rPr>
        <w:lastRenderedPageBreak/>
        <w:t xml:space="preserve">Elsőként a </w:t>
      </w:r>
      <w:proofErr w:type="spellStart"/>
      <w:r w:rsidRPr="00BF5A66">
        <w:rPr>
          <w:rFonts w:ascii="inherit" w:eastAsia="Times New Roman" w:hAnsi="inherit" w:cs="Arial"/>
          <w:color w:val="222222"/>
          <w:sz w:val="20"/>
          <w:szCs w:val="20"/>
          <w:bdr w:val="none" w:sz="0" w:space="0" w:color="auto" w:frame="1"/>
          <w:lang w:val="hu-HU" w:eastAsia="hu-HU"/>
        </w:rPr>
        <w:t>Google</w:t>
      </w:r>
      <w:proofErr w:type="spellEnd"/>
      <w:r w:rsidRPr="00BF5A66">
        <w:rPr>
          <w:rFonts w:ascii="inherit" w:eastAsia="Times New Roman" w:hAnsi="inherit" w:cs="Arial"/>
          <w:color w:val="222222"/>
          <w:sz w:val="20"/>
          <w:szCs w:val="20"/>
          <w:bdr w:val="none" w:sz="0" w:space="0" w:color="auto" w:frame="1"/>
          <w:lang w:val="hu-HU" w:eastAsia="hu-HU"/>
        </w:rPr>
        <w:t xml:space="preserve"> érezte úgy, hogy foglalkoznia kell a szervereivel: 2007-ben több </w:t>
      </w:r>
      <w:proofErr w:type="gramStart"/>
      <w:r w:rsidRPr="00BF5A66">
        <w:rPr>
          <w:rFonts w:ascii="inherit" w:eastAsia="Times New Roman" w:hAnsi="inherit" w:cs="Arial"/>
          <w:color w:val="222222"/>
          <w:sz w:val="20"/>
          <w:szCs w:val="20"/>
          <w:bdr w:val="none" w:sz="0" w:space="0" w:color="auto" w:frame="1"/>
          <w:lang w:val="hu-HU" w:eastAsia="hu-HU"/>
        </w:rPr>
        <w:t>száz millió</w:t>
      </w:r>
      <w:proofErr w:type="gramEnd"/>
      <w:r w:rsidRPr="00BF5A66">
        <w:rPr>
          <w:rFonts w:ascii="inherit" w:eastAsia="Times New Roman" w:hAnsi="inherit" w:cs="Arial"/>
          <w:color w:val="222222"/>
          <w:sz w:val="20"/>
          <w:szCs w:val="20"/>
          <w:bdr w:val="none" w:sz="0" w:space="0" w:color="auto" w:frame="1"/>
          <w:lang w:val="hu-HU" w:eastAsia="hu-HU"/>
        </w:rPr>
        <w:t xml:space="preserve"> dollárt fektetett megújuló energiaforrásokba, 2010-ben pedig </w:t>
      </w:r>
      <w:hyperlink r:id="rId9" w:history="1">
        <w:r w:rsidRPr="00BF5A66">
          <w:rPr>
            <w:rFonts w:ascii="inherit" w:eastAsia="Times New Roman" w:hAnsi="inherit" w:cs="Arial"/>
            <w:color w:val="559196"/>
            <w:sz w:val="20"/>
            <w:u w:val="single"/>
            <w:lang w:val="hu-HU" w:eastAsia="hu-HU"/>
          </w:rPr>
          <w:t>húszéves megállapodást kötöttek</w:t>
        </w:r>
      </w:hyperlink>
      <w:r w:rsidRPr="00BF5A66">
        <w:rPr>
          <w:rFonts w:ascii="inherit" w:eastAsia="Times New Roman" w:hAnsi="inherit" w:cs="Arial"/>
          <w:color w:val="222222"/>
          <w:sz w:val="20"/>
          <w:lang w:val="hu-HU" w:eastAsia="hu-HU"/>
        </w:rPr>
        <w:t> </w:t>
      </w:r>
      <w:r w:rsidRPr="00BF5A66">
        <w:rPr>
          <w:rFonts w:ascii="inherit" w:eastAsia="Times New Roman" w:hAnsi="inherit" w:cs="Arial"/>
          <w:color w:val="222222"/>
          <w:sz w:val="20"/>
          <w:szCs w:val="20"/>
          <w:bdr w:val="none" w:sz="0" w:space="0" w:color="auto" w:frame="1"/>
          <w:lang w:val="hu-HU" w:eastAsia="hu-HU"/>
        </w:rPr>
        <w:t xml:space="preserve">a </w:t>
      </w:r>
      <w:proofErr w:type="spellStart"/>
      <w:r w:rsidRPr="00BF5A66">
        <w:rPr>
          <w:rFonts w:ascii="inherit" w:eastAsia="Times New Roman" w:hAnsi="inherit" w:cs="Arial"/>
          <w:color w:val="222222"/>
          <w:sz w:val="20"/>
          <w:szCs w:val="20"/>
          <w:bdr w:val="none" w:sz="0" w:space="0" w:color="auto" w:frame="1"/>
          <w:lang w:val="hu-HU" w:eastAsia="hu-HU"/>
        </w:rPr>
        <w:t>NextEra</w:t>
      </w:r>
      <w:proofErr w:type="spellEnd"/>
      <w:r w:rsidRPr="00BF5A66">
        <w:rPr>
          <w:rFonts w:ascii="inherit" w:eastAsia="Times New Roman" w:hAnsi="inherit" w:cs="Arial"/>
          <w:color w:val="222222"/>
          <w:sz w:val="20"/>
          <w:szCs w:val="20"/>
          <w:bdr w:val="none" w:sz="0" w:space="0" w:color="auto" w:frame="1"/>
          <w:lang w:val="hu-HU" w:eastAsia="hu-HU"/>
        </w:rPr>
        <w:t xml:space="preserve"> nevű </w:t>
      </w:r>
      <w:proofErr w:type="spellStart"/>
      <w:r w:rsidRPr="00BF5A66">
        <w:rPr>
          <w:rFonts w:ascii="inherit" w:eastAsia="Times New Roman" w:hAnsi="inherit" w:cs="Arial"/>
          <w:color w:val="222222"/>
          <w:sz w:val="20"/>
          <w:szCs w:val="20"/>
          <w:bdr w:val="none" w:sz="0" w:space="0" w:color="auto" w:frame="1"/>
          <w:lang w:val="hu-HU" w:eastAsia="hu-HU"/>
        </w:rPr>
        <w:t>iowai</w:t>
      </w:r>
      <w:proofErr w:type="spellEnd"/>
      <w:r w:rsidRPr="00BF5A66">
        <w:rPr>
          <w:rFonts w:ascii="inherit" w:eastAsia="Times New Roman" w:hAnsi="inherit" w:cs="Arial"/>
          <w:color w:val="222222"/>
          <w:sz w:val="20"/>
          <w:szCs w:val="20"/>
          <w:bdr w:val="none" w:sz="0" w:space="0" w:color="auto" w:frame="1"/>
          <w:lang w:val="hu-HU" w:eastAsia="hu-HU"/>
        </w:rPr>
        <w:t xml:space="preserve"> szélerőmű-farmmal. </w:t>
      </w:r>
      <w:proofErr w:type="gramStart"/>
      <w:r w:rsidRPr="00BF5A66">
        <w:rPr>
          <w:rFonts w:ascii="inherit" w:eastAsia="Times New Roman" w:hAnsi="inherit" w:cs="Arial"/>
          <w:color w:val="222222"/>
          <w:sz w:val="20"/>
          <w:szCs w:val="20"/>
          <w:bdr w:val="none" w:sz="0" w:space="0" w:color="auto" w:frame="1"/>
          <w:lang w:val="hu-HU" w:eastAsia="hu-HU"/>
        </w:rPr>
        <w:t>Ezenkívül</w:t>
      </w:r>
      <w:proofErr w:type="gramEnd"/>
      <w:r w:rsidRPr="00BF5A66">
        <w:rPr>
          <w:rFonts w:ascii="inherit" w:eastAsia="Times New Roman" w:hAnsi="inherit" w:cs="Arial"/>
          <w:color w:val="222222"/>
          <w:sz w:val="20"/>
          <w:szCs w:val="20"/>
          <w:bdr w:val="none" w:sz="0" w:space="0" w:color="auto" w:frame="1"/>
          <w:lang w:val="hu-HU" w:eastAsia="hu-HU"/>
        </w:rPr>
        <w:t xml:space="preserve"> olyan szerverparkot is építettek már Alaszkába, amelynek hűtése a mikroklíma miatt szinte teljesen természetes. Hogy a cég másokat is ösztönözzön, a zöld szerverpark tervrajzát szabad forráskóddal feltették az internetre.</w:t>
      </w:r>
    </w:p>
    <w:p w:rsidR="00BF5A66" w:rsidRPr="00BF5A66" w:rsidRDefault="00BF5A66" w:rsidP="00BF5A66">
      <w:pPr>
        <w:spacing w:after="0" w:line="240" w:lineRule="auto"/>
        <w:textAlignment w:val="baseline"/>
        <w:rPr>
          <w:rFonts w:ascii="inherit" w:eastAsia="Times New Roman" w:hAnsi="inherit" w:cs="Arial"/>
          <w:color w:val="222222"/>
          <w:sz w:val="18"/>
          <w:szCs w:val="18"/>
          <w:lang w:val="hu-HU" w:eastAsia="hu-HU"/>
        </w:rPr>
      </w:pPr>
    </w:p>
    <w:p w:rsidR="00BF5A66" w:rsidRPr="00BF5A66" w:rsidRDefault="00BF5A66" w:rsidP="00BF5A66">
      <w:pPr>
        <w:shd w:val="clear" w:color="auto" w:fill="EEEEEE"/>
        <w:spacing w:after="173" w:line="240" w:lineRule="auto"/>
        <w:textAlignment w:val="baseline"/>
        <w:rPr>
          <w:rFonts w:ascii="inherit" w:eastAsia="Times New Roman" w:hAnsi="inherit" w:cs="Arial"/>
          <w:color w:val="222222"/>
          <w:sz w:val="18"/>
          <w:szCs w:val="18"/>
          <w:lang w:val="hu-HU" w:eastAsia="hu-HU"/>
        </w:rPr>
      </w:pPr>
      <w:r w:rsidRPr="00BF5A66">
        <w:rPr>
          <w:rFonts w:ascii="inherit" w:eastAsia="Times New Roman" w:hAnsi="inherit" w:cs="Arial"/>
          <w:color w:val="8D8D8D"/>
          <w:sz w:val="17"/>
          <w:lang w:val="hu-HU" w:eastAsia="hu-HU"/>
        </w:rPr>
        <w:t>Forrás: AFP</w:t>
      </w:r>
    </w:p>
    <w:p w:rsidR="00BF5A66" w:rsidRPr="00BF5A66" w:rsidRDefault="00BF5A66" w:rsidP="00BF5A66">
      <w:pPr>
        <w:spacing w:before="173" w:after="173" w:line="300" w:lineRule="atLeast"/>
        <w:textAlignment w:val="baseline"/>
        <w:rPr>
          <w:rFonts w:ascii="Georgia" w:eastAsia="Times New Roman" w:hAnsi="Georgia" w:cs="Arial"/>
          <w:color w:val="222222"/>
          <w:sz w:val="20"/>
          <w:szCs w:val="20"/>
          <w:lang w:val="hu-HU" w:eastAsia="hu-HU"/>
        </w:rPr>
      </w:pPr>
      <w:r w:rsidRPr="00BF5A66">
        <w:rPr>
          <w:rFonts w:ascii="Georgia" w:eastAsia="Times New Roman" w:hAnsi="Georgia" w:cs="Arial"/>
          <w:color w:val="222222"/>
          <w:sz w:val="20"/>
          <w:szCs w:val="20"/>
          <w:lang w:val="hu-HU" w:eastAsia="hu-HU"/>
        </w:rPr>
        <w:t>A szerverparkok fogyasztásának csökkentése mellett az adatok méretének csökkentésével lehetne kímélni a környezetet. Ez nem lesz könnyű, mert az audiovizuális tartalmak egyre nagyobbak, elsősorban a telefonokba szerelt egyre nagyobb felbontású, ezért egyre nagyobb képeket készítő kamerák miatt. Egyre népszerűbbek a képmegosztó szolgáltatások (</w:t>
      </w:r>
      <w:proofErr w:type="spellStart"/>
      <w:r w:rsidRPr="00BF5A66">
        <w:rPr>
          <w:rFonts w:ascii="Georgia" w:eastAsia="Times New Roman" w:hAnsi="Georgia" w:cs="Arial"/>
          <w:color w:val="222222"/>
          <w:sz w:val="20"/>
          <w:szCs w:val="20"/>
          <w:lang w:val="hu-HU" w:eastAsia="hu-HU"/>
        </w:rPr>
        <w:t>Istagram</w:t>
      </w:r>
      <w:proofErr w:type="spellEnd"/>
      <w:r w:rsidRPr="00BF5A66">
        <w:rPr>
          <w:rFonts w:ascii="Georgia" w:eastAsia="Times New Roman" w:hAnsi="Georgia" w:cs="Arial"/>
          <w:color w:val="222222"/>
          <w:sz w:val="20"/>
          <w:szCs w:val="20"/>
          <w:lang w:val="hu-HU" w:eastAsia="hu-HU"/>
        </w:rPr>
        <w:t xml:space="preserve">, </w:t>
      </w:r>
      <w:proofErr w:type="spellStart"/>
      <w:r w:rsidRPr="00BF5A66">
        <w:rPr>
          <w:rFonts w:ascii="Georgia" w:eastAsia="Times New Roman" w:hAnsi="Georgia" w:cs="Arial"/>
          <w:color w:val="222222"/>
          <w:sz w:val="20"/>
          <w:szCs w:val="20"/>
          <w:lang w:val="hu-HU" w:eastAsia="hu-HU"/>
        </w:rPr>
        <w:t>Pinterest</w:t>
      </w:r>
      <w:proofErr w:type="spellEnd"/>
      <w:r w:rsidRPr="00BF5A66">
        <w:rPr>
          <w:rFonts w:ascii="Georgia" w:eastAsia="Times New Roman" w:hAnsi="Georgia" w:cs="Arial"/>
          <w:color w:val="222222"/>
          <w:sz w:val="20"/>
          <w:szCs w:val="20"/>
          <w:lang w:val="hu-HU" w:eastAsia="hu-HU"/>
        </w:rPr>
        <w:t xml:space="preserve">, </w:t>
      </w:r>
      <w:proofErr w:type="spellStart"/>
      <w:r w:rsidRPr="00BF5A66">
        <w:rPr>
          <w:rFonts w:ascii="Georgia" w:eastAsia="Times New Roman" w:hAnsi="Georgia" w:cs="Arial"/>
          <w:color w:val="222222"/>
          <w:sz w:val="20"/>
          <w:szCs w:val="20"/>
          <w:lang w:val="hu-HU" w:eastAsia="hu-HU"/>
        </w:rPr>
        <w:t>Flickr</w:t>
      </w:r>
      <w:proofErr w:type="spellEnd"/>
      <w:r w:rsidRPr="00BF5A66">
        <w:rPr>
          <w:rFonts w:ascii="Georgia" w:eastAsia="Times New Roman" w:hAnsi="Georgia" w:cs="Arial"/>
          <w:color w:val="222222"/>
          <w:sz w:val="20"/>
          <w:szCs w:val="20"/>
          <w:lang w:val="hu-HU" w:eastAsia="hu-HU"/>
        </w:rPr>
        <w:t>), miközben már közel 300 milliárd képet töltöttek fel az emberek a </w:t>
      </w:r>
      <w:proofErr w:type="spellStart"/>
      <w:r w:rsidRPr="00BF5A66">
        <w:rPr>
          <w:rFonts w:ascii="Georgia" w:eastAsia="Times New Roman" w:hAnsi="Georgia" w:cs="Arial"/>
          <w:color w:val="222222"/>
          <w:sz w:val="20"/>
          <w:szCs w:val="20"/>
          <w:lang w:val="hu-HU" w:eastAsia="hu-HU"/>
        </w:rPr>
        <w:t>Facebookra</w:t>
      </w:r>
      <w:proofErr w:type="spellEnd"/>
      <w:r w:rsidRPr="00BF5A66">
        <w:rPr>
          <w:rFonts w:ascii="Georgia" w:eastAsia="Times New Roman" w:hAnsi="Georgia" w:cs="Arial"/>
          <w:color w:val="222222"/>
          <w:sz w:val="20"/>
          <w:szCs w:val="20"/>
          <w:lang w:val="hu-HU" w:eastAsia="hu-HU"/>
        </w:rPr>
        <w:t>.</w:t>
      </w:r>
    </w:p>
    <w:p w:rsidR="00BF5A66" w:rsidRPr="00BF5A66" w:rsidRDefault="00BF5A66" w:rsidP="00BF5A66">
      <w:pPr>
        <w:spacing w:before="173" w:after="173" w:line="300" w:lineRule="atLeast"/>
        <w:textAlignment w:val="baseline"/>
        <w:rPr>
          <w:rFonts w:ascii="Georgia" w:eastAsia="Times New Roman" w:hAnsi="Georgia" w:cs="Arial"/>
          <w:color w:val="222222"/>
          <w:sz w:val="20"/>
          <w:szCs w:val="20"/>
          <w:lang w:val="hu-HU" w:eastAsia="hu-HU"/>
        </w:rPr>
      </w:pPr>
      <w:r w:rsidRPr="00BF5A66">
        <w:rPr>
          <w:rFonts w:ascii="Georgia" w:eastAsia="Times New Roman" w:hAnsi="Georgia" w:cs="Arial"/>
          <w:color w:val="222222"/>
          <w:sz w:val="20"/>
          <w:szCs w:val="20"/>
          <w:lang w:val="hu-HU" w:eastAsia="hu-HU"/>
        </w:rPr>
        <w:t>Nemcsak az adatok méretének csökkentése, hanem a böngészés racionalizálása is kímélheti a környezetet. Például amikor megnyitunk egy internetes újságot, a nethez kapcsolódó eszközünk egy sor kérelmet küld különböző szerverekre, ahonnan válaszul megkapja a szöveg, a képek, a hirdetések és a videók komponenseit. Ez a procedúra több helyen is egyszerűsíthető, ami egyben azt is jelenti, hogy bőven lehet még spórolni a szerverkapacitáson, azon keresztül pedig a kibocsátott üvegházhatású gázok mennyiségén is.</w:t>
      </w:r>
    </w:p>
    <w:p w:rsidR="00BF5A66" w:rsidRPr="00BF5A66" w:rsidRDefault="00BF5A66" w:rsidP="00BF5A66">
      <w:pPr>
        <w:spacing w:after="0" w:line="323" w:lineRule="atLeast"/>
        <w:textAlignment w:val="baseline"/>
        <w:outlineLvl w:val="1"/>
        <w:rPr>
          <w:rFonts w:ascii="inherit" w:eastAsia="Times New Roman" w:hAnsi="inherit" w:cs="Arial"/>
          <w:b/>
          <w:bCs/>
          <w:i/>
          <w:iCs/>
          <w:color w:val="222222"/>
          <w:sz w:val="23"/>
          <w:szCs w:val="23"/>
          <w:lang w:val="hu-HU" w:eastAsia="hu-HU"/>
        </w:rPr>
      </w:pPr>
      <w:r w:rsidRPr="00BF5A66">
        <w:rPr>
          <w:rFonts w:ascii="inherit" w:eastAsia="Times New Roman" w:hAnsi="inherit" w:cs="Arial"/>
          <w:b/>
          <w:bCs/>
          <w:i/>
          <w:iCs/>
          <w:color w:val="222222"/>
          <w:sz w:val="23"/>
          <w:szCs w:val="23"/>
          <w:lang w:val="hu-HU" w:eastAsia="hu-HU"/>
        </w:rPr>
        <w:t>Unatkozik? Ne videózzon!</w:t>
      </w:r>
    </w:p>
    <w:p w:rsidR="00BF5A66" w:rsidRPr="00BF5A66" w:rsidRDefault="00BF5A66" w:rsidP="00BF5A66">
      <w:pPr>
        <w:spacing w:after="0" w:line="300" w:lineRule="atLeast"/>
        <w:textAlignment w:val="baseline"/>
        <w:rPr>
          <w:rFonts w:ascii="Georgia" w:eastAsia="Times New Roman" w:hAnsi="Georgia" w:cs="Arial"/>
          <w:color w:val="222222"/>
          <w:sz w:val="20"/>
          <w:szCs w:val="20"/>
          <w:lang w:val="hu-HU" w:eastAsia="hu-HU"/>
        </w:rPr>
      </w:pPr>
      <w:r w:rsidRPr="00BF5A66">
        <w:rPr>
          <w:rFonts w:ascii="Georgia" w:eastAsia="Times New Roman" w:hAnsi="Georgia" w:cs="Arial"/>
          <w:color w:val="222222"/>
          <w:sz w:val="20"/>
          <w:szCs w:val="20"/>
          <w:lang w:val="hu-HU" w:eastAsia="hu-HU"/>
        </w:rPr>
        <w:t xml:space="preserve">Az ilyen típusú </w:t>
      </w:r>
      <w:proofErr w:type="spellStart"/>
      <w:r w:rsidRPr="00BF5A66">
        <w:rPr>
          <w:rFonts w:ascii="Georgia" w:eastAsia="Times New Roman" w:hAnsi="Georgia" w:cs="Arial"/>
          <w:color w:val="222222"/>
          <w:sz w:val="20"/>
          <w:szCs w:val="20"/>
          <w:lang w:val="hu-HU" w:eastAsia="hu-HU"/>
        </w:rPr>
        <w:t>adatoptimalizáció</w:t>
      </w:r>
      <w:proofErr w:type="spellEnd"/>
      <w:r w:rsidRPr="00BF5A66">
        <w:rPr>
          <w:rFonts w:ascii="Georgia" w:eastAsia="Times New Roman" w:hAnsi="Georgia" w:cs="Arial"/>
          <w:color w:val="222222"/>
          <w:sz w:val="20"/>
          <w:szCs w:val="20"/>
          <w:lang w:val="hu-HU" w:eastAsia="hu-HU"/>
        </w:rPr>
        <w:t xml:space="preserve"> még nem elterjedt, elsőként és eddig egyedüliként tavaly</w:t>
      </w:r>
      <w:r w:rsidRPr="00BF5A66">
        <w:rPr>
          <w:rFonts w:ascii="Georgia" w:eastAsia="Times New Roman" w:hAnsi="Georgia" w:cs="Arial"/>
          <w:color w:val="222222"/>
          <w:sz w:val="20"/>
          <w:lang w:val="hu-HU" w:eastAsia="hu-HU"/>
        </w:rPr>
        <w:t> </w:t>
      </w:r>
      <w:hyperlink r:id="rId10" w:history="1">
        <w:r w:rsidRPr="00BF5A66">
          <w:rPr>
            <w:rFonts w:ascii="inherit" w:eastAsia="Times New Roman" w:hAnsi="inherit" w:cs="Arial"/>
            <w:color w:val="559196"/>
            <w:sz w:val="20"/>
            <w:u w:val="single"/>
            <w:lang w:val="hu-HU" w:eastAsia="hu-HU"/>
          </w:rPr>
          <w:t>októberben írt arról a Guardian</w:t>
        </w:r>
      </w:hyperlink>
      <w:r w:rsidRPr="00BF5A66">
        <w:rPr>
          <w:rFonts w:ascii="Georgia" w:eastAsia="Times New Roman" w:hAnsi="Georgia" w:cs="Arial"/>
          <w:color w:val="222222"/>
          <w:sz w:val="20"/>
          <w:szCs w:val="20"/>
          <w:lang w:val="hu-HU" w:eastAsia="hu-HU"/>
        </w:rPr>
        <w:t>, hogy kutatást indítottak azért, hogy megértsék az internetes oldaluk pontos működését, és annak a környezetre gyakorolt hatásait. Első eredményükként kiderítették, hogy 2011 és 2012 között 10 ezer tonna szén-dioxid kibocsátásával járt az oldaluk üzemeltetése. A Guardian nem elégszik meg azzal, hogy kimutassa, mennyire káros a környezetre, az eredményeket a CO</w:t>
      </w:r>
      <w:r w:rsidRPr="00BF5A66">
        <w:rPr>
          <w:rFonts w:ascii="inherit" w:eastAsia="Times New Roman" w:hAnsi="inherit" w:cs="Arial"/>
          <w:color w:val="222222"/>
          <w:sz w:val="12"/>
          <w:szCs w:val="12"/>
          <w:bdr w:val="none" w:sz="0" w:space="0" w:color="auto" w:frame="1"/>
          <w:vertAlign w:val="subscript"/>
          <w:lang w:val="hu-HU" w:eastAsia="hu-HU"/>
        </w:rPr>
        <w:t>2</w:t>
      </w:r>
      <w:r w:rsidRPr="00BF5A66">
        <w:rPr>
          <w:rFonts w:ascii="Georgia" w:eastAsia="Times New Roman" w:hAnsi="Georgia" w:cs="Arial"/>
          <w:color w:val="222222"/>
          <w:sz w:val="20"/>
          <w:szCs w:val="20"/>
          <w:lang w:val="hu-HU" w:eastAsia="hu-HU"/>
        </w:rPr>
        <w:t>-kibocsátásának csökkentésére szeretnék használni,</w:t>
      </w:r>
      <w:r w:rsidRPr="00BF5A66">
        <w:rPr>
          <w:rFonts w:ascii="Georgia" w:eastAsia="Times New Roman" w:hAnsi="Georgia" w:cs="Arial"/>
          <w:color w:val="222222"/>
          <w:sz w:val="20"/>
          <w:lang w:val="hu-HU" w:eastAsia="hu-HU"/>
        </w:rPr>
        <w:t> </w:t>
      </w:r>
      <w:hyperlink r:id="rId11" w:history="1">
        <w:r w:rsidRPr="00BF5A66">
          <w:rPr>
            <w:rFonts w:ascii="inherit" w:eastAsia="Times New Roman" w:hAnsi="inherit" w:cs="Arial"/>
            <w:color w:val="559196"/>
            <w:sz w:val="20"/>
            <w:u w:val="single"/>
            <w:lang w:val="hu-HU" w:eastAsia="hu-HU"/>
          </w:rPr>
          <w:t>a projekt aktuális eredményeit itt lehet követni</w:t>
        </w:r>
      </w:hyperlink>
      <w:r w:rsidRPr="00BF5A66">
        <w:rPr>
          <w:rFonts w:ascii="inherit" w:eastAsia="Times New Roman" w:hAnsi="inherit" w:cs="Arial"/>
          <w:i/>
          <w:iCs/>
          <w:color w:val="222222"/>
          <w:sz w:val="20"/>
          <w:lang w:val="hu-HU" w:eastAsia="hu-HU"/>
        </w:rPr>
        <w:t>.</w:t>
      </w:r>
    </w:p>
    <w:p w:rsidR="00BF5A66" w:rsidRPr="00BF5A66" w:rsidRDefault="00BF5A66" w:rsidP="00BF5A66">
      <w:pPr>
        <w:spacing w:after="0" w:line="300" w:lineRule="atLeast"/>
        <w:textAlignment w:val="baseline"/>
        <w:rPr>
          <w:rFonts w:ascii="Georgia" w:eastAsia="Times New Roman" w:hAnsi="Georgia" w:cs="Arial"/>
          <w:color w:val="222222"/>
          <w:sz w:val="20"/>
          <w:szCs w:val="20"/>
          <w:lang w:val="hu-HU" w:eastAsia="hu-HU"/>
        </w:rPr>
      </w:pPr>
      <w:r w:rsidRPr="00BF5A66">
        <w:rPr>
          <w:rFonts w:ascii="Georgia" w:eastAsia="Times New Roman" w:hAnsi="Georgia" w:cs="Arial"/>
          <w:color w:val="222222"/>
          <w:sz w:val="20"/>
          <w:szCs w:val="20"/>
          <w:lang w:val="hu-HU" w:eastAsia="hu-HU"/>
        </w:rPr>
        <w:t xml:space="preserve">Az adatfarmok zöldítése és az adatok méretének csökkentése mellett a harmadik opció a </w:t>
      </w:r>
      <w:proofErr w:type="spellStart"/>
      <w:r w:rsidRPr="00BF5A66">
        <w:rPr>
          <w:rFonts w:ascii="Georgia" w:eastAsia="Times New Roman" w:hAnsi="Georgia" w:cs="Arial"/>
          <w:color w:val="222222"/>
          <w:sz w:val="20"/>
          <w:szCs w:val="20"/>
          <w:lang w:val="hu-HU" w:eastAsia="hu-HU"/>
        </w:rPr>
        <w:t>szemetebbnél</w:t>
      </w:r>
      <w:proofErr w:type="spellEnd"/>
      <w:r w:rsidRPr="00BF5A66">
        <w:rPr>
          <w:rFonts w:ascii="Georgia" w:eastAsia="Times New Roman" w:hAnsi="Georgia" w:cs="Arial"/>
          <w:color w:val="222222"/>
          <w:sz w:val="20"/>
          <w:szCs w:val="20"/>
          <w:lang w:val="hu-HU" w:eastAsia="hu-HU"/>
        </w:rPr>
        <w:t xml:space="preserve"> is </w:t>
      </w:r>
      <w:proofErr w:type="spellStart"/>
      <w:r w:rsidRPr="00BF5A66">
        <w:rPr>
          <w:rFonts w:ascii="Georgia" w:eastAsia="Times New Roman" w:hAnsi="Georgia" w:cs="Arial"/>
          <w:color w:val="222222"/>
          <w:sz w:val="20"/>
          <w:szCs w:val="20"/>
          <w:lang w:val="hu-HU" w:eastAsia="hu-HU"/>
        </w:rPr>
        <w:t>szemetebb</w:t>
      </w:r>
      <w:proofErr w:type="spellEnd"/>
      <w:r w:rsidRPr="00BF5A66">
        <w:rPr>
          <w:rFonts w:ascii="Georgia" w:eastAsia="Times New Roman" w:hAnsi="Georgia" w:cs="Arial"/>
          <w:color w:val="222222"/>
          <w:sz w:val="20"/>
          <w:szCs w:val="20"/>
          <w:lang w:val="hu-HU" w:eastAsia="hu-HU"/>
        </w:rPr>
        <w:t xml:space="preserve"> tartalmak kiszorítása. Persze relatív, hogy mi szemét, és mi nem, mindenesetre beszédes adat, hogy csak az </w:t>
      </w:r>
      <w:proofErr w:type="spellStart"/>
      <w:r w:rsidRPr="00BF5A66">
        <w:rPr>
          <w:rFonts w:ascii="Georgia" w:eastAsia="Times New Roman" w:hAnsi="Georgia" w:cs="Arial"/>
          <w:color w:val="222222"/>
          <w:sz w:val="20"/>
          <w:szCs w:val="20"/>
          <w:lang w:val="hu-HU" w:eastAsia="hu-HU"/>
        </w:rPr>
        <w:t>az</w:t>
      </w:r>
      <w:proofErr w:type="spellEnd"/>
      <w:r w:rsidRPr="00BF5A66">
        <w:rPr>
          <w:rFonts w:ascii="Georgia" w:eastAsia="Times New Roman" w:hAnsi="Georgia" w:cs="Arial"/>
          <w:color w:val="222222"/>
          <w:sz w:val="20"/>
          <w:szCs w:val="20"/>
          <w:lang w:val="hu-HU" w:eastAsia="hu-HU"/>
        </w:rPr>
        <w:t xml:space="preserve"> energiamennyiség, amellyel az évi több trillió kéretlen levélszemetet továbbítják a postaládáinkba, felér 2 millió amerikai háztartás évi energiafelhasználásával, és akkora CO</w:t>
      </w:r>
      <w:r w:rsidRPr="00BF5A66">
        <w:rPr>
          <w:rFonts w:ascii="inherit" w:eastAsia="Times New Roman" w:hAnsi="inherit" w:cs="Arial"/>
          <w:color w:val="222222"/>
          <w:sz w:val="12"/>
          <w:szCs w:val="12"/>
          <w:bdr w:val="none" w:sz="0" w:space="0" w:color="auto" w:frame="1"/>
          <w:vertAlign w:val="subscript"/>
          <w:lang w:val="hu-HU" w:eastAsia="hu-HU"/>
        </w:rPr>
        <w:t>2</w:t>
      </w:r>
      <w:r w:rsidRPr="00BF5A66">
        <w:rPr>
          <w:rFonts w:ascii="Georgia" w:eastAsia="Times New Roman" w:hAnsi="Georgia" w:cs="Arial"/>
          <w:color w:val="222222"/>
          <w:sz w:val="20"/>
          <w:szCs w:val="20"/>
          <w:lang w:val="hu-HU" w:eastAsia="hu-HU"/>
        </w:rPr>
        <w:t>-kibocsátást produkál, mint hárommillió autó legyártása.</w:t>
      </w:r>
    </w:p>
    <w:p w:rsidR="00BF5A66" w:rsidRPr="00BF5A66" w:rsidRDefault="00BF5A66" w:rsidP="00BF5A66">
      <w:pPr>
        <w:spacing w:after="0" w:line="300" w:lineRule="atLeast"/>
        <w:textAlignment w:val="baseline"/>
        <w:rPr>
          <w:rFonts w:ascii="Georgia" w:eastAsia="Times New Roman" w:hAnsi="Georgia" w:cs="Arial"/>
          <w:color w:val="222222"/>
          <w:sz w:val="20"/>
          <w:szCs w:val="20"/>
          <w:lang w:val="hu-HU" w:eastAsia="hu-HU"/>
        </w:rPr>
      </w:pPr>
      <w:r w:rsidRPr="00BF5A66">
        <w:rPr>
          <w:rFonts w:ascii="Georgia" w:eastAsia="Times New Roman" w:hAnsi="Georgia" w:cs="Arial"/>
          <w:color w:val="222222"/>
          <w:sz w:val="20"/>
          <w:szCs w:val="20"/>
          <w:lang w:val="hu-HU" w:eastAsia="hu-HU"/>
        </w:rPr>
        <w:t>Aki szeretne valahogy kikerülni a digitális szemetelés ördögi láncolatából, az a következőket teheti: letörli a már nem használt dolgait az internetről és a jövőben megfontoltabban tölt fel tartalmakat. Ha unatkozik, inkább elővesz egy könyvet, minthogy megnézzen húsz videót a neten. Ha a nyaralásról mindenképpen száz képet akar feltölteni, akkor legalább nem az eredeti felbontásukban teszi fel őket, hanem átméretezve, hogy 2 giga helyett csak 2 megát foglaljon. De ha valaki a fapados módszerek helyett profi megoldásra vágyik, akkor </w:t>
      </w:r>
      <w:hyperlink r:id="rId12" w:history="1">
        <w:r w:rsidRPr="00BF5A66">
          <w:rPr>
            <w:rFonts w:ascii="inherit" w:eastAsia="Times New Roman" w:hAnsi="inherit" w:cs="Arial"/>
            <w:color w:val="559196"/>
            <w:sz w:val="20"/>
            <w:u w:val="single"/>
            <w:lang w:val="hu-HU" w:eastAsia="hu-HU"/>
          </w:rPr>
          <w:t>találhat olyan amerikai cégeket</w:t>
        </w:r>
      </w:hyperlink>
      <w:r w:rsidRPr="00BF5A66">
        <w:rPr>
          <w:rFonts w:ascii="Georgia" w:eastAsia="Times New Roman" w:hAnsi="Georgia" w:cs="Arial"/>
          <w:color w:val="222222"/>
          <w:sz w:val="20"/>
          <w:szCs w:val="20"/>
          <w:lang w:val="hu-HU" w:eastAsia="hu-HU"/>
        </w:rPr>
        <w:t>, amelyek évi 40-50 dollárért kihalásszák minden olyan adatbázisból, amelyben nem szeretne szerepelni.</w:t>
      </w:r>
    </w:p>
    <w:p w:rsidR="00BF5A66" w:rsidRPr="00BF5A66" w:rsidRDefault="00BF5A66" w:rsidP="00BF5A66">
      <w:pPr>
        <w:spacing w:line="240" w:lineRule="auto"/>
        <w:textAlignment w:val="baseline"/>
        <w:rPr>
          <w:rFonts w:ascii="inherit" w:eastAsia="Times New Roman" w:hAnsi="inherit" w:cs="Arial"/>
          <w:color w:val="222222"/>
          <w:sz w:val="18"/>
          <w:szCs w:val="18"/>
          <w:lang w:val="hu-HU" w:eastAsia="hu-HU"/>
        </w:rPr>
      </w:pPr>
      <w:hyperlink r:id="rId13" w:tgtFrame="blank" w:history="1">
        <w:r w:rsidRPr="00BF5A66">
          <w:rPr>
            <w:rFonts w:ascii="inherit" w:eastAsia="Times New Roman" w:hAnsi="inherit" w:cs="Arial"/>
            <w:b/>
            <w:bCs/>
            <w:color w:val="8F8F8F"/>
            <w:sz w:val="23"/>
            <w:u w:val="single"/>
            <w:lang w:val="hu-HU" w:eastAsia="hu-HU"/>
          </w:rPr>
          <w:t>Gyors internet 2.000 Ft/</w:t>
        </w:r>
        <w:proofErr w:type="spellStart"/>
        <w:r w:rsidRPr="00BF5A66">
          <w:rPr>
            <w:rFonts w:ascii="inherit" w:eastAsia="Times New Roman" w:hAnsi="inherit" w:cs="Arial"/>
            <w:b/>
            <w:bCs/>
            <w:color w:val="8F8F8F"/>
            <w:sz w:val="23"/>
            <w:u w:val="single"/>
            <w:lang w:val="hu-HU" w:eastAsia="hu-HU"/>
          </w:rPr>
          <w:t>hó-tól</w:t>
        </w:r>
        <w:proofErr w:type="spellEnd"/>
        <w:r w:rsidRPr="00BF5A66">
          <w:rPr>
            <w:rFonts w:ascii="inherit" w:eastAsia="Times New Roman" w:hAnsi="inherit" w:cs="Arial"/>
            <w:b/>
            <w:bCs/>
            <w:color w:val="8F8F8F"/>
            <w:sz w:val="23"/>
            <w:u w:val="single"/>
            <w:lang w:val="hu-HU" w:eastAsia="hu-HU"/>
          </w:rPr>
          <w:t xml:space="preserve">, akár 0 Ft belépési díjjal </w:t>
        </w:r>
        <w:proofErr w:type="gramStart"/>
        <w:r w:rsidRPr="00BF5A66">
          <w:rPr>
            <w:rFonts w:ascii="inherit" w:eastAsia="Times New Roman" w:hAnsi="inherit" w:cs="Arial"/>
            <w:b/>
            <w:bCs/>
            <w:color w:val="8F8F8F"/>
            <w:sz w:val="23"/>
            <w:u w:val="single"/>
            <w:lang w:val="hu-HU" w:eastAsia="hu-HU"/>
          </w:rPr>
          <w:t>a</w:t>
        </w:r>
        <w:proofErr w:type="gramEnd"/>
        <w:r w:rsidRPr="00BF5A66">
          <w:rPr>
            <w:rFonts w:ascii="inherit" w:eastAsia="Times New Roman" w:hAnsi="inherit" w:cs="Arial"/>
            <w:b/>
            <w:bCs/>
            <w:color w:val="8F8F8F"/>
            <w:sz w:val="23"/>
            <w:u w:val="single"/>
            <w:lang w:val="hu-HU" w:eastAsia="hu-HU"/>
          </w:rPr>
          <w:t xml:space="preserve"> UPC-től!</w:t>
        </w:r>
      </w:hyperlink>
    </w:p>
    <w:p w:rsidR="006663A1" w:rsidRDefault="006663A1"/>
    <w:sectPr w:rsidR="006663A1" w:rsidSect="006663A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Tahoma">
    <w:panose1 w:val="020B0604030504040204"/>
    <w:charset w:val="EE"/>
    <w:family w:val="swiss"/>
    <w:pitch w:val="variable"/>
    <w:sig w:usb0="61002A87" w:usb1="80000000" w:usb2="00000008" w:usb3="00000000" w:csb0="000101FF" w:csb1="00000000"/>
  </w:font>
  <w:font w:name="inherit">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EE"/>
    <w:family w:val="swiss"/>
    <w:pitch w:val="variable"/>
    <w:sig w:usb0="20002A87" w:usb1="80000000" w:usb2="00000008" w:usb3="00000000" w:csb0="0000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6709FC"/>
    <w:multiLevelType w:val="multilevel"/>
    <w:tmpl w:val="5FEE8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compat/>
  <w:rsids>
    <w:rsidRoot w:val="00BF5A66"/>
    <w:rsid w:val="000565C8"/>
    <w:rsid w:val="00282564"/>
    <w:rsid w:val="002A4498"/>
    <w:rsid w:val="003163E1"/>
    <w:rsid w:val="004C7184"/>
    <w:rsid w:val="004D244C"/>
    <w:rsid w:val="004F6990"/>
    <w:rsid w:val="005930F2"/>
    <w:rsid w:val="006663A1"/>
    <w:rsid w:val="006B1088"/>
    <w:rsid w:val="006C1E36"/>
    <w:rsid w:val="00735E47"/>
    <w:rsid w:val="00803797"/>
    <w:rsid w:val="008367B9"/>
    <w:rsid w:val="00866906"/>
    <w:rsid w:val="009A4BBB"/>
    <w:rsid w:val="009E0312"/>
    <w:rsid w:val="00AA26AC"/>
    <w:rsid w:val="00AF59D4"/>
    <w:rsid w:val="00B73FE0"/>
    <w:rsid w:val="00B802E2"/>
    <w:rsid w:val="00B96706"/>
    <w:rsid w:val="00BE76D1"/>
    <w:rsid w:val="00BF5A66"/>
    <w:rsid w:val="00D15D90"/>
    <w:rsid w:val="00D66F7A"/>
    <w:rsid w:val="00DC4715"/>
    <w:rsid w:val="00E91290"/>
    <w:rsid w:val="00EE629A"/>
    <w:rsid w:val="00F333FA"/>
    <w:rsid w:val="00FD0F15"/>
  </w:rsids>
  <m:mathPr>
    <m:mathFont m:val="Cambria Math"/>
    <m:brkBin m:val="before"/>
    <m:brkBinSub m:val="--"/>
    <m:smallFrac m:val="off"/>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HAnsi"/>
        <w:sz w:val="24"/>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6663A1"/>
    <w:rPr>
      <w:lang w:val="en-GB"/>
    </w:rPr>
  </w:style>
  <w:style w:type="paragraph" w:styleId="Cmsor1">
    <w:name w:val="heading 1"/>
    <w:basedOn w:val="Norml"/>
    <w:link w:val="Cmsor1Char"/>
    <w:uiPriority w:val="9"/>
    <w:qFormat/>
    <w:rsid w:val="00BF5A66"/>
    <w:pPr>
      <w:spacing w:before="100" w:beforeAutospacing="1" w:after="100" w:afterAutospacing="1" w:line="240" w:lineRule="auto"/>
      <w:outlineLvl w:val="0"/>
    </w:pPr>
    <w:rPr>
      <w:rFonts w:eastAsia="Times New Roman" w:cs="Times New Roman"/>
      <w:b/>
      <w:bCs/>
      <w:kern w:val="36"/>
      <w:sz w:val="48"/>
      <w:szCs w:val="48"/>
      <w:lang w:val="hu-HU" w:eastAsia="hu-HU"/>
    </w:rPr>
  </w:style>
  <w:style w:type="paragraph" w:styleId="Cmsor2">
    <w:name w:val="heading 2"/>
    <w:basedOn w:val="Norml"/>
    <w:link w:val="Cmsor2Char"/>
    <w:uiPriority w:val="9"/>
    <w:qFormat/>
    <w:rsid w:val="00BF5A66"/>
    <w:pPr>
      <w:spacing w:before="100" w:beforeAutospacing="1" w:after="100" w:afterAutospacing="1" w:line="240" w:lineRule="auto"/>
      <w:outlineLvl w:val="1"/>
    </w:pPr>
    <w:rPr>
      <w:rFonts w:eastAsia="Times New Roman" w:cs="Times New Roman"/>
      <w:b/>
      <w:bCs/>
      <w:sz w:val="36"/>
      <w:szCs w:val="36"/>
      <w:lang w:val="hu-HU"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
    <w:rsid w:val="00BF5A66"/>
    <w:rPr>
      <w:rFonts w:eastAsia="Times New Roman" w:cs="Times New Roman"/>
      <w:b/>
      <w:bCs/>
      <w:kern w:val="36"/>
      <w:sz w:val="48"/>
      <w:szCs w:val="48"/>
      <w:lang w:eastAsia="hu-HU"/>
    </w:rPr>
  </w:style>
  <w:style w:type="character" w:customStyle="1" w:styleId="Cmsor2Char">
    <w:name w:val="Címsor 2 Char"/>
    <w:basedOn w:val="Bekezdsalapbettpusa"/>
    <w:link w:val="Cmsor2"/>
    <w:uiPriority w:val="9"/>
    <w:rsid w:val="00BF5A66"/>
    <w:rPr>
      <w:rFonts w:eastAsia="Times New Roman" w:cs="Times New Roman"/>
      <w:b/>
      <w:bCs/>
      <w:sz w:val="36"/>
      <w:szCs w:val="36"/>
      <w:lang w:eastAsia="hu-HU"/>
    </w:rPr>
  </w:style>
  <w:style w:type="character" w:customStyle="1" w:styleId="article-author">
    <w:name w:val="article-author"/>
    <w:basedOn w:val="Bekezdsalapbettpusa"/>
    <w:rsid w:val="00BF5A66"/>
  </w:style>
  <w:style w:type="character" w:styleId="Hiperhivatkozs">
    <w:name w:val="Hyperlink"/>
    <w:basedOn w:val="Bekezdsalapbettpusa"/>
    <w:uiPriority w:val="99"/>
    <w:semiHidden/>
    <w:unhideWhenUsed/>
    <w:rsid w:val="00BF5A66"/>
    <w:rPr>
      <w:color w:val="0000FF"/>
      <w:u w:val="single"/>
    </w:rPr>
  </w:style>
  <w:style w:type="paragraph" w:styleId="NormlWeb">
    <w:name w:val="Normal (Web)"/>
    <w:basedOn w:val="Norml"/>
    <w:uiPriority w:val="99"/>
    <w:semiHidden/>
    <w:unhideWhenUsed/>
    <w:rsid w:val="00BF5A66"/>
    <w:pPr>
      <w:spacing w:before="100" w:beforeAutospacing="1" w:after="100" w:afterAutospacing="1" w:line="240" w:lineRule="auto"/>
    </w:pPr>
    <w:rPr>
      <w:rFonts w:eastAsia="Times New Roman" w:cs="Times New Roman"/>
      <w:szCs w:val="24"/>
      <w:lang w:val="hu-HU" w:eastAsia="hu-HU"/>
    </w:rPr>
  </w:style>
  <w:style w:type="character" w:styleId="Kiemels2">
    <w:name w:val="Strong"/>
    <w:basedOn w:val="Bekezdsalapbettpusa"/>
    <w:uiPriority w:val="22"/>
    <w:qFormat/>
    <w:rsid w:val="00BF5A66"/>
    <w:rPr>
      <w:b/>
      <w:bCs/>
    </w:rPr>
  </w:style>
  <w:style w:type="character" w:customStyle="1" w:styleId="source">
    <w:name w:val="source"/>
    <w:basedOn w:val="Bekezdsalapbettpusa"/>
    <w:rsid w:val="00BF5A66"/>
  </w:style>
  <w:style w:type="character" w:customStyle="1" w:styleId="apple-converted-space">
    <w:name w:val="apple-converted-space"/>
    <w:basedOn w:val="Bekezdsalapbettpusa"/>
    <w:rsid w:val="00BF5A66"/>
  </w:style>
  <w:style w:type="character" w:styleId="Kiemels">
    <w:name w:val="Emphasis"/>
    <w:basedOn w:val="Bekezdsalapbettpusa"/>
    <w:uiPriority w:val="20"/>
    <w:qFormat/>
    <w:rsid w:val="00BF5A66"/>
    <w:rPr>
      <w:i/>
      <w:iCs/>
    </w:rPr>
  </w:style>
  <w:style w:type="paragraph" w:styleId="Buborkszveg">
    <w:name w:val="Balloon Text"/>
    <w:basedOn w:val="Norml"/>
    <w:link w:val="BuborkszvegChar"/>
    <w:uiPriority w:val="99"/>
    <w:semiHidden/>
    <w:unhideWhenUsed/>
    <w:rsid w:val="00BF5A66"/>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BF5A66"/>
    <w:rPr>
      <w:rFonts w:ascii="Tahoma" w:hAnsi="Tahoma" w:cs="Tahoma"/>
      <w:sz w:val="16"/>
      <w:szCs w:val="16"/>
      <w:lang w:val="en-GB"/>
    </w:rPr>
  </w:style>
</w:styles>
</file>

<file path=word/webSettings.xml><?xml version="1.0" encoding="utf-8"?>
<w:webSettings xmlns:r="http://schemas.openxmlformats.org/officeDocument/2006/relationships" xmlns:w="http://schemas.openxmlformats.org/wordprocessingml/2006/main">
  <w:divs>
    <w:div w:id="164639386">
      <w:bodyDiv w:val="1"/>
      <w:marLeft w:val="0"/>
      <w:marRight w:val="0"/>
      <w:marTop w:val="0"/>
      <w:marBottom w:val="0"/>
      <w:divBdr>
        <w:top w:val="none" w:sz="0" w:space="0" w:color="auto"/>
        <w:left w:val="none" w:sz="0" w:space="0" w:color="auto"/>
        <w:bottom w:val="none" w:sz="0" w:space="0" w:color="auto"/>
        <w:right w:val="none" w:sz="0" w:space="0" w:color="auto"/>
      </w:divBdr>
      <w:divsChild>
        <w:div w:id="1340085688">
          <w:marLeft w:val="0"/>
          <w:marRight w:val="0"/>
          <w:marTop w:val="0"/>
          <w:marBottom w:val="0"/>
          <w:divBdr>
            <w:top w:val="none" w:sz="0" w:space="6" w:color="auto"/>
            <w:left w:val="none" w:sz="0" w:space="0" w:color="auto"/>
            <w:bottom w:val="single" w:sz="4" w:space="10" w:color="DDDDDD"/>
            <w:right w:val="none" w:sz="0" w:space="0" w:color="auto"/>
          </w:divBdr>
          <w:divsChild>
            <w:div w:id="1068379214">
              <w:marLeft w:val="127"/>
              <w:marRight w:val="127"/>
              <w:marTop w:val="0"/>
              <w:marBottom w:val="0"/>
              <w:divBdr>
                <w:top w:val="none" w:sz="0" w:space="0" w:color="auto"/>
                <w:left w:val="none" w:sz="0" w:space="0" w:color="auto"/>
                <w:bottom w:val="none" w:sz="0" w:space="0" w:color="auto"/>
                <w:right w:val="none" w:sz="0" w:space="0" w:color="auto"/>
              </w:divBdr>
            </w:div>
          </w:divsChild>
        </w:div>
        <w:div w:id="1672759745">
          <w:marLeft w:val="0"/>
          <w:marRight w:val="12"/>
          <w:marTop w:val="0"/>
          <w:marBottom w:val="0"/>
          <w:divBdr>
            <w:top w:val="none" w:sz="0" w:space="0" w:color="auto"/>
            <w:left w:val="none" w:sz="0" w:space="0" w:color="auto"/>
            <w:bottom w:val="none" w:sz="0" w:space="0" w:color="auto"/>
            <w:right w:val="none" w:sz="0" w:space="0" w:color="auto"/>
          </w:divBdr>
          <w:divsChild>
            <w:div w:id="1509632522">
              <w:marLeft w:val="127"/>
              <w:marRight w:val="0"/>
              <w:marTop w:val="230"/>
              <w:marBottom w:val="0"/>
              <w:divBdr>
                <w:top w:val="none" w:sz="0" w:space="0" w:color="auto"/>
                <w:left w:val="none" w:sz="0" w:space="0" w:color="auto"/>
                <w:bottom w:val="none" w:sz="0" w:space="0" w:color="auto"/>
                <w:right w:val="none" w:sz="0" w:space="0" w:color="auto"/>
              </w:divBdr>
              <w:divsChild>
                <w:div w:id="974409828">
                  <w:marLeft w:val="0"/>
                  <w:marRight w:val="0"/>
                  <w:marTop w:val="0"/>
                  <w:marBottom w:val="138"/>
                  <w:divBdr>
                    <w:top w:val="none" w:sz="0" w:space="0" w:color="auto"/>
                    <w:left w:val="none" w:sz="0" w:space="0" w:color="auto"/>
                    <w:bottom w:val="none" w:sz="0" w:space="0" w:color="auto"/>
                    <w:right w:val="none" w:sz="0" w:space="0" w:color="auto"/>
                  </w:divBdr>
                </w:div>
                <w:div w:id="500773924">
                  <w:marLeft w:val="0"/>
                  <w:marRight w:val="0"/>
                  <w:marTop w:val="0"/>
                  <w:marBottom w:val="0"/>
                  <w:divBdr>
                    <w:top w:val="none" w:sz="0" w:space="0" w:color="auto"/>
                    <w:left w:val="none" w:sz="0" w:space="0" w:color="auto"/>
                    <w:bottom w:val="none" w:sz="0" w:space="0" w:color="auto"/>
                    <w:right w:val="none" w:sz="0" w:space="0" w:color="auto"/>
                  </w:divBdr>
                </w:div>
              </w:divsChild>
            </w:div>
            <w:div w:id="1778938635">
              <w:marLeft w:val="0"/>
              <w:marRight w:val="0"/>
              <w:marTop w:val="0"/>
              <w:marBottom w:val="0"/>
              <w:divBdr>
                <w:top w:val="none" w:sz="0" w:space="0" w:color="auto"/>
                <w:left w:val="none" w:sz="0" w:space="0" w:color="auto"/>
                <w:bottom w:val="none" w:sz="0" w:space="0" w:color="auto"/>
                <w:right w:val="none" w:sz="0" w:space="0" w:color="auto"/>
              </w:divBdr>
              <w:divsChild>
                <w:div w:id="1604924459">
                  <w:marLeft w:val="0"/>
                  <w:marRight w:val="0"/>
                  <w:marTop w:val="173"/>
                  <w:marBottom w:val="173"/>
                  <w:divBdr>
                    <w:top w:val="none" w:sz="0" w:space="0" w:color="auto"/>
                    <w:left w:val="none" w:sz="0" w:space="0" w:color="auto"/>
                    <w:bottom w:val="none" w:sz="0" w:space="0" w:color="auto"/>
                    <w:right w:val="none" w:sz="0" w:space="0" w:color="auto"/>
                  </w:divBdr>
                </w:div>
                <w:div w:id="1747074902">
                  <w:marLeft w:val="0"/>
                  <w:marRight w:val="0"/>
                  <w:marTop w:val="0"/>
                  <w:marBottom w:val="0"/>
                  <w:divBdr>
                    <w:top w:val="single" w:sz="4" w:space="8" w:color="DDDDDD"/>
                    <w:left w:val="none" w:sz="0" w:space="8" w:color="auto"/>
                    <w:bottom w:val="single" w:sz="4" w:space="4" w:color="DDDDDD"/>
                    <w:right w:val="none" w:sz="0" w:space="8" w:color="auto"/>
                  </w:divBdr>
                </w:div>
                <w:div w:id="141849950">
                  <w:marLeft w:val="0"/>
                  <w:marRight w:val="0"/>
                  <w:marTop w:val="173"/>
                  <w:marBottom w:val="173"/>
                  <w:divBdr>
                    <w:top w:val="none" w:sz="0" w:space="0" w:color="auto"/>
                    <w:left w:val="none" w:sz="0" w:space="0" w:color="auto"/>
                    <w:bottom w:val="none" w:sz="0" w:space="0" w:color="auto"/>
                    <w:right w:val="none" w:sz="0" w:space="0" w:color="auto"/>
                  </w:divBdr>
                  <w:divsChild>
                    <w:div w:id="1443845440">
                      <w:marLeft w:val="0"/>
                      <w:marRight w:val="0"/>
                      <w:marTop w:val="0"/>
                      <w:marBottom w:val="0"/>
                      <w:divBdr>
                        <w:top w:val="none" w:sz="0" w:space="4" w:color="auto"/>
                        <w:left w:val="single" w:sz="48" w:space="0" w:color="CCCCCC"/>
                        <w:bottom w:val="none" w:sz="0" w:space="4" w:color="auto"/>
                        <w:right w:val="none" w:sz="0" w:space="0" w:color="auto"/>
                      </w:divBdr>
                    </w:div>
                  </w:divsChild>
                </w:div>
                <w:div w:id="1519612031">
                  <w:marLeft w:val="0"/>
                  <w:marRight w:val="0"/>
                  <w:marTop w:val="173"/>
                  <w:marBottom w:val="173"/>
                  <w:divBdr>
                    <w:top w:val="none" w:sz="0" w:space="0" w:color="auto"/>
                    <w:left w:val="none" w:sz="0" w:space="0" w:color="auto"/>
                    <w:bottom w:val="none" w:sz="0" w:space="0" w:color="auto"/>
                    <w:right w:val="none" w:sz="0" w:space="0" w:color="auto"/>
                  </w:divBdr>
                  <w:divsChild>
                    <w:div w:id="1227686934">
                      <w:marLeft w:val="0"/>
                      <w:marRight w:val="0"/>
                      <w:marTop w:val="0"/>
                      <w:marBottom w:val="0"/>
                      <w:divBdr>
                        <w:top w:val="none" w:sz="0" w:space="4" w:color="auto"/>
                        <w:left w:val="single" w:sz="48" w:space="0" w:color="CCCCCC"/>
                        <w:bottom w:val="none" w:sz="0" w:space="4" w:color="auto"/>
                        <w:right w:val="none" w:sz="0" w:space="0" w:color="auto"/>
                      </w:divBdr>
                    </w:div>
                  </w:divsChild>
                </w:div>
              </w:divsChild>
            </w:div>
            <w:div w:id="1905796725">
              <w:marLeft w:val="0"/>
              <w:marRight w:val="0"/>
              <w:marTop w:val="0"/>
              <w:marBottom w:val="461"/>
              <w:divBdr>
                <w:top w:val="single" w:sz="4" w:space="6" w:color="DDDDDD"/>
                <w:left w:val="none" w:sz="0" w:space="6" w:color="auto"/>
                <w:bottom w:val="single" w:sz="4" w:space="6" w:color="DDDDDD"/>
                <w:right w:val="none" w:sz="0" w:space="6" w:color="auto"/>
              </w:divBdr>
              <w:divsChild>
                <w:div w:id="320810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usinessweek.com/technology/content/apr2011/tc2011047_864635.htm" TargetMode="External"/><Relationship Id="rId13" Type="http://schemas.openxmlformats.org/officeDocument/2006/relationships/hyperlink" Target="http://ad.adverticum.net/C/2138971/2447928/244791400/1373903808921/www.origo.hu/2447913?u=121216720559818" TargetMode="External"/><Relationship Id="rId3" Type="http://schemas.openxmlformats.org/officeDocument/2006/relationships/settings" Target="settings.xml"/><Relationship Id="rId7" Type="http://schemas.openxmlformats.org/officeDocument/2006/relationships/hyperlink" Target="http://cimkezes.origo.hu/cimkek/digitalis-szemeteles/index.html?tag=digit%E1lis+szemetel%E9s" TargetMode="External"/><Relationship Id="rId12" Type="http://schemas.openxmlformats.org/officeDocument/2006/relationships/hyperlink" Target="http://www.sitepoint.com/spam-filtering-solution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cimkezes.origo.hu/cimkek/elektronikus-hulladek/index.html?tag=elektronikus+hullad%E9k" TargetMode="External"/><Relationship Id="rId11" Type="http://schemas.openxmlformats.org/officeDocument/2006/relationships/hyperlink" Target="http://www.guardian.co.uk/sustainability/blog" TargetMode="External"/><Relationship Id="rId5" Type="http://schemas.openxmlformats.org/officeDocument/2006/relationships/hyperlink" Target="http://cimkezes.origo.hu/cimkek/szemet/index.html?tag=szem%E9t" TargetMode="External"/><Relationship Id="rId15" Type="http://schemas.openxmlformats.org/officeDocument/2006/relationships/theme" Target="theme/theme1.xml"/><Relationship Id="rId10" Type="http://schemas.openxmlformats.org/officeDocument/2006/relationships/hyperlink" Target="http://www.guardian.co.uk/sustainability/sustainability-report-2012-digital-carbon-footprint" TargetMode="External"/><Relationship Id="rId4" Type="http://schemas.openxmlformats.org/officeDocument/2006/relationships/webSettings" Target="webSettings.xml"/><Relationship Id="rId9" Type="http://schemas.openxmlformats.org/officeDocument/2006/relationships/hyperlink" Target="http://www.reuters.com/article/2010/07/20/us-google-windpower-idUSTRE66J3BL20100720" TargetMode="External"/><Relationship Id="rId1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905</Words>
  <Characters>6245</Characters>
  <Application>Microsoft Office Word</Application>
  <DocSecurity>0</DocSecurity>
  <Lines>52</Lines>
  <Paragraphs>14</Paragraphs>
  <ScaleCrop>false</ScaleCrop>
  <Company>The 609 Team</Company>
  <LinksUpToDate>false</LinksUpToDate>
  <CharactersWithSpaces>7136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Pék Győző</dc:creator>
  <cp:keywords/>
  <dc:description/>
  <cp:lastModifiedBy>Pék Győző</cp:lastModifiedBy>
  <cp:revision>1</cp:revision>
  <dcterms:created xsi:type="dcterms:W3CDTF">2013-07-15T15:57:00Z</dcterms:created>
  <dcterms:modified xsi:type="dcterms:W3CDTF">2013-07-15T15:58:00Z</dcterms:modified>
</cp:coreProperties>
</file>